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4116A" w14:textId="77777777" w:rsidR="0044346B" w:rsidRDefault="00DB17D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民事起诉状</w:t>
      </w:r>
    </w:p>
    <w:p w14:paraId="6A5CCBB4" w14:textId="77777777" w:rsidR="0044346B" w:rsidRDefault="00DB17D7">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（银行信用卡纠纷）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6"/>
        <w:gridCol w:w="6201"/>
      </w:tblGrid>
      <w:tr w:rsidR="0044346B" w14:paraId="3C5DE8D2" w14:textId="77777777">
        <w:tc>
          <w:tcPr>
            <w:tcW w:w="8937" w:type="dxa"/>
            <w:gridSpan w:val="2"/>
          </w:tcPr>
          <w:p w14:paraId="33257401" w14:textId="77777777" w:rsidR="0044346B" w:rsidRDefault="00DB17D7">
            <w:pPr>
              <w:spacing w:line="240" w:lineRule="exact"/>
              <w:jc w:val="left"/>
              <w:rPr>
                <w:rFonts w:ascii="宋体" w:hAnsi="宋体"/>
                <w:b/>
                <w:szCs w:val="21"/>
              </w:rPr>
            </w:pPr>
            <w:r>
              <w:rPr>
                <w:rFonts w:ascii="宋体" w:hAnsi="宋体" w:hint="eastAsia"/>
                <w:b/>
                <w:szCs w:val="21"/>
              </w:rPr>
              <w:t>说明：</w:t>
            </w:r>
          </w:p>
          <w:p w14:paraId="32DBD573" w14:textId="77777777" w:rsidR="0044346B" w:rsidRDefault="00DB17D7">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14:paraId="7DEEFFA3" w14:textId="77777777" w:rsidR="0044346B" w:rsidRDefault="00DB17D7">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起诉时需向人民法院提交证明您身份的材料，如身份证复印件、营业执照复印件等。</w:t>
            </w:r>
          </w:p>
          <w:p w14:paraId="4F668023" w14:textId="77777777" w:rsidR="0044346B" w:rsidRDefault="00DB17D7">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本表所列内容是您提起诉讼以及人民法院查明案件事实所需，请务必如实填写。</w:t>
            </w:r>
          </w:p>
          <w:p w14:paraId="3CF1D4A2" w14:textId="77777777" w:rsidR="0044346B" w:rsidRDefault="00DB17D7">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1D3C84CA" w14:textId="77777777" w:rsidR="0044346B" w:rsidRDefault="00DB17D7">
            <w:pPr>
              <w:spacing w:line="240" w:lineRule="exact"/>
              <w:ind w:firstLineChars="200" w:firstLine="420"/>
              <w:jc w:val="left"/>
              <w:rPr>
                <w:rFonts w:ascii="宋体" w:hAnsi="宋体"/>
                <w:szCs w:val="21"/>
              </w:rPr>
            </w:pPr>
            <w:r>
              <w:rPr>
                <w:rFonts w:ascii="宋体" w:hAnsi="宋体" w:hint="eastAsia"/>
                <w:szCs w:val="21"/>
              </w:rPr>
              <w:t>★特别提示★</w:t>
            </w:r>
          </w:p>
          <w:p w14:paraId="599B60E7" w14:textId="77777777" w:rsidR="0044346B" w:rsidRDefault="00DB17D7">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14:paraId="0E89760E" w14:textId="77777777" w:rsidR="0044346B" w:rsidRDefault="00DB17D7">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44346B" w14:paraId="48B08438" w14:textId="77777777">
        <w:trPr>
          <w:trHeight w:val="738"/>
        </w:trPr>
        <w:tc>
          <w:tcPr>
            <w:tcW w:w="8937" w:type="dxa"/>
            <w:gridSpan w:val="2"/>
          </w:tcPr>
          <w:p w14:paraId="55E9A239" w14:textId="77777777" w:rsidR="0044346B" w:rsidRDefault="00DB17D7">
            <w:pPr>
              <w:spacing w:line="600" w:lineRule="auto"/>
              <w:jc w:val="center"/>
              <w:rPr>
                <w:rFonts w:ascii="宋体" w:hAnsi="宋体"/>
                <w:b/>
                <w:szCs w:val="21"/>
              </w:rPr>
            </w:pPr>
            <w:r>
              <w:rPr>
                <w:rFonts w:ascii="宋体" w:hAnsi="宋体" w:cs="宋体" w:hint="eastAsia"/>
                <w:b/>
                <w:sz w:val="30"/>
                <w:szCs w:val="30"/>
              </w:rPr>
              <w:t>当事人信息</w:t>
            </w:r>
          </w:p>
        </w:tc>
      </w:tr>
      <w:tr w:rsidR="0044346B" w14:paraId="7AFC1F08" w14:textId="77777777">
        <w:tc>
          <w:tcPr>
            <w:tcW w:w="2736" w:type="dxa"/>
          </w:tcPr>
          <w:p w14:paraId="57941835" w14:textId="77777777" w:rsidR="0044346B" w:rsidRDefault="0044346B">
            <w:pPr>
              <w:spacing w:line="380" w:lineRule="exact"/>
              <w:jc w:val="left"/>
              <w:rPr>
                <w:rFonts w:ascii="宋体" w:hAnsi="宋体"/>
                <w:sz w:val="18"/>
                <w:szCs w:val="18"/>
              </w:rPr>
            </w:pPr>
          </w:p>
          <w:p w14:paraId="57A87CCA" w14:textId="77777777" w:rsidR="0044346B" w:rsidRDefault="0044346B">
            <w:pPr>
              <w:spacing w:line="380" w:lineRule="exact"/>
              <w:jc w:val="left"/>
              <w:rPr>
                <w:rFonts w:ascii="宋体" w:hAnsi="宋体"/>
                <w:sz w:val="18"/>
                <w:szCs w:val="18"/>
              </w:rPr>
            </w:pPr>
          </w:p>
          <w:p w14:paraId="4BE2776C" w14:textId="77777777" w:rsidR="0044346B" w:rsidRDefault="0044346B">
            <w:pPr>
              <w:spacing w:line="380" w:lineRule="exact"/>
              <w:jc w:val="left"/>
              <w:rPr>
                <w:rFonts w:ascii="宋体" w:hAnsi="宋体"/>
                <w:sz w:val="18"/>
                <w:szCs w:val="18"/>
              </w:rPr>
            </w:pPr>
          </w:p>
          <w:p w14:paraId="04EC1E92" w14:textId="77777777" w:rsidR="0044346B" w:rsidRDefault="0044346B">
            <w:pPr>
              <w:spacing w:line="380" w:lineRule="exact"/>
              <w:jc w:val="left"/>
              <w:rPr>
                <w:rFonts w:ascii="宋体" w:hAnsi="宋体"/>
                <w:sz w:val="18"/>
                <w:szCs w:val="18"/>
              </w:rPr>
            </w:pPr>
          </w:p>
          <w:p w14:paraId="49FA8889" w14:textId="77777777" w:rsidR="0044346B" w:rsidRDefault="00DB17D7">
            <w:pPr>
              <w:spacing w:line="380" w:lineRule="exact"/>
              <w:jc w:val="left"/>
              <w:rPr>
                <w:rFonts w:ascii="宋体" w:hAnsi="宋体"/>
                <w:sz w:val="18"/>
                <w:szCs w:val="18"/>
              </w:rPr>
            </w:pPr>
            <w:r>
              <w:rPr>
                <w:rFonts w:ascii="宋体" w:hAnsi="宋体" w:hint="eastAsia"/>
                <w:sz w:val="18"/>
                <w:szCs w:val="18"/>
              </w:rPr>
              <w:t>原告（法人、非法人组织）</w:t>
            </w:r>
          </w:p>
        </w:tc>
        <w:tc>
          <w:tcPr>
            <w:tcW w:w="6201" w:type="dxa"/>
          </w:tcPr>
          <w:p w14:paraId="270BA168" w14:textId="77777777" w:rsidR="0044346B" w:rsidRDefault="00DB17D7">
            <w:pPr>
              <w:widowControl/>
              <w:jc w:val="left"/>
              <w:rPr>
                <w:rFonts w:ascii="宋体" w:hAnsi="宋体"/>
                <w:sz w:val="18"/>
                <w:szCs w:val="18"/>
              </w:rPr>
            </w:pPr>
            <w:r>
              <w:rPr>
                <w:rFonts w:ascii="宋体" w:hAnsi="宋体" w:hint="eastAsia"/>
                <w:sz w:val="18"/>
                <w:szCs w:val="18"/>
              </w:rPr>
              <w:t>名称：</w:t>
            </w:r>
          </w:p>
          <w:p w14:paraId="011A02C8" w14:textId="77777777" w:rsidR="0044346B" w:rsidRDefault="00DB17D7">
            <w:pPr>
              <w:widowControl/>
              <w:jc w:val="left"/>
              <w:rPr>
                <w:rFonts w:ascii="宋体" w:hAnsi="宋体"/>
                <w:sz w:val="18"/>
                <w:szCs w:val="18"/>
              </w:rPr>
            </w:pPr>
            <w:r>
              <w:rPr>
                <w:rFonts w:ascii="宋体" w:hAnsi="宋体" w:hint="eastAsia"/>
                <w:sz w:val="18"/>
                <w:szCs w:val="18"/>
              </w:rPr>
              <w:t>住所地（主要办事机构所在地）：</w:t>
            </w:r>
          </w:p>
          <w:p w14:paraId="2E901556" w14:textId="77777777" w:rsidR="0044346B" w:rsidRDefault="00DB17D7">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14:paraId="43180D8A" w14:textId="77777777" w:rsidR="0044346B" w:rsidRDefault="00DB17D7">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p>
          <w:p w14:paraId="0902C89A" w14:textId="77777777" w:rsidR="0044346B" w:rsidRDefault="00DB17D7">
            <w:pPr>
              <w:widowControl/>
              <w:jc w:val="left"/>
              <w:rPr>
                <w:rFonts w:ascii="宋体" w:hAnsi="宋体"/>
                <w:sz w:val="18"/>
                <w:szCs w:val="18"/>
              </w:rPr>
            </w:pPr>
            <w:r>
              <w:rPr>
                <w:rFonts w:ascii="宋体" w:hAnsi="宋体" w:hint="eastAsia"/>
                <w:sz w:val="18"/>
                <w:szCs w:val="18"/>
              </w:rPr>
              <w:t>统一社会信用代码：</w:t>
            </w:r>
          </w:p>
          <w:p w14:paraId="266EE63F" w14:textId="77777777" w:rsidR="0044346B" w:rsidRDefault="00DB17D7">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14:paraId="2682A760" w14:textId="77777777" w:rsidR="0044346B" w:rsidRDefault="00DB17D7">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r>
              <w:rPr>
                <w:rFonts w:ascii="宋体" w:hAnsi="宋体" w:hint="eastAsia"/>
                <w:sz w:val="18"/>
                <w:szCs w:val="18"/>
              </w:rPr>
              <w:t xml:space="preserve"> </w:t>
            </w:r>
          </w:p>
          <w:p w14:paraId="0DED7BFD" w14:textId="77777777" w:rsidR="0044346B" w:rsidRDefault="00DB17D7">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r>
              <w:rPr>
                <w:rFonts w:ascii="宋体" w:hAnsi="宋体" w:hint="eastAsia"/>
                <w:sz w:val="18"/>
                <w:szCs w:val="18"/>
              </w:rPr>
              <w:t xml:space="preserve"> </w:t>
            </w:r>
          </w:p>
          <w:p w14:paraId="36951356" w14:textId="77777777" w:rsidR="0044346B" w:rsidRDefault="00DB17D7">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14:paraId="5FFD5B82" w14:textId="77777777" w:rsidR="0044346B" w:rsidRDefault="00DB17D7">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44346B" w14:paraId="54390F88" w14:textId="77777777">
        <w:tc>
          <w:tcPr>
            <w:tcW w:w="2736" w:type="dxa"/>
          </w:tcPr>
          <w:p w14:paraId="0A459CC3" w14:textId="77777777" w:rsidR="0044346B" w:rsidRDefault="00DB17D7">
            <w:pPr>
              <w:spacing w:line="380" w:lineRule="exact"/>
              <w:jc w:val="left"/>
              <w:rPr>
                <w:rFonts w:ascii="宋体" w:hAnsi="宋体"/>
                <w:sz w:val="18"/>
                <w:szCs w:val="18"/>
              </w:rPr>
            </w:pPr>
            <w:r>
              <w:rPr>
                <w:rFonts w:ascii="宋体" w:hAnsi="宋体" w:hint="eastAsia"/>
                <w:sz w:val="18"/>
                <w:szCs w:val="18"/>
              </w:rPr>
              <w:t>原告（自然人）</w:t>
            </w:r>
          </w:p>
        </w:tc>
        <w:tc>
          <w:tcPr>
            <w:tcW w:w="6201" w:type="dxa"/>
          </w:tcPr>
          <w:p w14:paraId="50C5D4BB" w14:textId="77777777" w:rsidR="0044346B" w:rsidRDefault="00DB17D7">
            <w:pPr>
              <w:widowControl/>
              <w:jc w:val="left"/>
              <w:rPr>
                <w:rFonts w:ascii="宋体" w:hAnsi="宋体"/>
                <w:sz w:val="18"/>
                <w:szCs w:val="18"/>
              </w:rPr>
            </w:pPr>
            <w:r>
              <w:rPr>
                <w:rFonts w:ascii="宋体" w:hAnsi="宋体" w:hint="eastAsia"/>
                <w:sz w:val="18"/>
                <w:szCs w:val="18"/>
              </w:rPr>
              <w:t>姓名：</w:t>
            </w:r>
          </w:p>
          <w:p w14:paraId="753C77E8" w14:textId="77777777" w:rsidR="0044346B" w:rsidRDefault="00DB17D7">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14:paraId="20256259" w14:textId="77777777" w:rsidR="0044346B" w:rsidRDefault="00DB17D7">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14:paraId="24C42017" w14:textId="77777777" w:rsidR="0044346B" w:rsidRDefault="00DB17D7">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14:paraId="5E692750" w14:textId="77777777" w:rsidR="0044346B" w:rsidRDefault="00DB17D7">
            <w:pPr>
              <w:widowControl/>
              <w:jc w:val="left"/>
              <w:rPr>
                <w:rFonts w:ascii="宋体" w:hAnsi="宋体"/>
                <w:sz w:val="18"/>
                <w:szCs w:val="18"/>
              </w:rPr>
            </w:pPr>
            <w:r>
              <w:rPr>
                <w:rFonts w:ascii="宋体" w:hAnsi="宋体" w:hint="eastAsia"/>
                <w:sz w:val="18"/>
                <w:szCs w:val="18"/>
              </w:rPr>
              <w:t>住所地（户籍所在地）：</w:t>
            </w:r>
          </w:p>
          <w:p w14:paraId="3809FBD4" w14:textId="77777777" w:rsidR="0044346B" w:rsidRDefault="00DB17D7">
            <w:pPr>
              <w:widowControl/>
              <w:jc w:val="left"/>
              <w:rPr>
                <w:rFonts w:ascii="宋体" w:hAnsi="宋体" w:hint="eastAsia"/>
                <w:sz w:val="18"/>
                <w:szCs w:val="18"/>
              </w:rPr>
            </w:pPr>
            <w:r>
              <w:rPr>
                <w:rFonts w:ascii="宋体" w:hAnsi="宋体" w:hint="eastAsia"/>
                <w:sz w:val="18"/>
                <w:szCs w:val="18"/>
              </w:rPr>
              <w:t>经常居住地：</w:t>
            </w:r>
          </w:p>
          <w:p w14:paraId="57B8EE8E" w14:textId="77777777" w:rsidR="00DB17D7" w:rsidRPr="00DB17D7" w:rsidRDefault="00DB17D7" w:rsidP="00DB17D7">
            <w:pPr>
              <w:widowControl/>
              <w:jc w:val="left"/>
              <w:rPr>
                <w:rFonts w:ascii="宋体" w:hAnsi="宋体" w:hint="eastAsia"/>
                <w:sz w:val="18"/>
                <w:szCs w:val="18"/>
              </w:rPr>
            </w:pPr>
            <w:r w:rsidRPr="00DB17D7">
              <w:rPr>
                <w:rFonts w:ascii="宋体" w:hAnsi="宋体" w:hint="eastAsia"/>
                <w:sz w:val="18"/>
                <w:szCs w:val="18"/>
              </w:rPr>
              <w:t>证件类型：</w:t>
            </w:r>
          </w:p>
          <w:p w14:paraId="417DFC7F" w14:textId="6CA4A2BD" w:rsidR="00DB17D7" w:rsidRDefault="00DB17D7" w:rsidP="00DB17D7">
            <w:pPr>
              <w:widowControl/>
              <w:jc w:val="left"/>
              <w:rPr>
                <w:rFonts w:ascii="宋体" w:hAnsi="宋体"/>
                <w:sz w:val="18"/>
                <w:szCs w:val="18"/>
              </w:rPr>
            </w:pPr>
            <w:r w:rsidRPr="00DB17D7">
              <w:rPr>
                <w:rFonts w:ascii="宋体" w:hAnsi="宋体" w:hint="eastAsia"/>
                <w:sz w:val="18"/>
                <w:szCs w:val="18"/>
              </w:rPr>
              <w:t>证件号码：</w:t>
            </w:r>
          </w:p>
        </w:tc>
      </w:tr>
      <w:tr w:rsidR="0044346B" w14:paraId="7E15FBEF" w14:textId="77777777">
        <w:tc>
          <w:tcPr>
            <w:tcW w:w="2736" w:type="dxa"/>
          </w:tcPr>
          <w:p w14:paraId="0EAE38E4" w14:textId="77777777" w:rsidR="0044346B" w:rsidRDefault="00DB17D7">
            <w:pPr>
              <w:spacing w:line="720" w:lineRule="auto"/>
              <w:jc w:val="left"/>
              <w:rPr>
                <w:rFonts w:ascii="宋体" w:hAnsi="宋体"/>
                <w:sz w:val="18"/>
                <w:szCs w:val="18"/>
              </w:rPr>
            </w:pPr>
            <w:r>
              <w:rPr>
                <w:rFonts w:ascii="宋体" w:hAnsi="宋体" w:hint="eastAsia"/>
                <w:sz w:val="18"/>
                <w:szCs w:val="18"/>
              </w:rPr>
              <w:t>委托诉讼代理人</w:t>
            </w:r>
          </w:p>
        </w:tc>
        <w:tc>
          <w:tcPr>
            <w:tcW w:w="6201" w:type="dxa"/>
          </w:tcPr>
          <w:p w14:paraId="7C511C38" w14:textId="77777777" w:rsidR="0044346B" w:rsidRDefault="00DB17D7">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p>
          <w:p w14:paraId="4A23146A" w14:textId="77777777" w:rsidR="0044346B" w:rsidRDefault="00DB17D7">
            <w:pPr>
              <w:widowControl/>
              <w:ind w:firstLineChars="200" w:firstLine="360"/>
              <w:jc w:val="left"/>
              <w:rPr>
                <w:rFonts w:ascii="宋体" w:hAnsi="宋体"/>
                <w:sz w:val="18"/>
                <w:szCs w:val="18"/>
              </w:rPr>
            </w:pPr>
            <w:r>
              <w:rPr>
                <w:rFonts w:ascii="宋体" w:hAnsi="宋体" w:hint="eastAsia"/>
                <w:sz w:val="18"/>
                <w:szCs w:val="18"/>
              </w:rPr>
              <w:t>姓名：</w:t>
            </w:r>
          </w:p>
          <w:p w14:paraId="3B3ECE25" w14:textId="77777777" w:rsidR="0044346B" w:rsidRDefault="00DB17D7">
            <w:pPr>
              <w:widowControl/>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联系电话：</w:t>
            </w:r>
          </w:p>
          <w:p w14:paraId="495FBB92" w14:textId="77777777" w:rsidR="0044346B" w:rsidRDefault="00DB17D7">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sym w:font="Wingdings 2" w:char="00A3"/>
            </w:r>
            <w:r>
              <w:rPr>
                <w:rFonts w:ascii="宋体" w:hAnsi="宋体" w:hint="eastAsia"/>
                <w:sz w:val="18"/>
                <w:szCs w:val="18"/>
              </w:rPr>
              <w:t xml:space="preserve"> </w:t>
            </w:r>
          </w:p>
          <w:p w14:paraId="0D9BE13F" w14:textId="77777777" w:rsidR="0044346B" w:rsidRDefault="00DB17D7">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tc>
      </w:tr>
      <w:tr w:rsidR="0044346B" w14:paraId="766ACA8C" w14:textId="77777777">
        <w:trPr>
          <w:trHeight w:val="1199"/>
        </w:trPr>
        <w:tc>
          <w:tcPr>
            <w:tcW w:w="2736" w:type="dxa"/>
          </w:tcPr>
          <w:p w14:paraId="64899679" w14:textId="77777777" w:rsidR="0044346B" w:rsidRDefault="00DB17D7">
            <w:pPr>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tcPr>
          <w:p w14:paraId="0FE6BBB8" w14:textId="77777777" w:rsidR="0044346B" w:rsidRDefault="00DB17D7">
            <w:pPr>
              <w:spacing w:line="288" w:lineRule="auto"/>
              <w:jc w:val="left"/>
              <w:rPr>
                <w:rFonts w:ascii="宋体" w:hAnsi="宋体"/>
                <w:sz w:val="18"/>
                <w:szCs w:val="18"/>
              </w:rPr>
            </w:pPr>
            <w:r>
              <w:rPr>
                <w:rFonts w:ascii="宋体" w:hAnsi="宋体" w:hint="eastAsia"/>
                <w:sz w:val="18"/>
                <w:szCs w:val="18"/>
              </w:rPr>
              <w:t>地址：</w:t>
            </w:r>
          </w:p>
          <w:p w14:paraId="45BFF296" w14:textId="77777777" w:rsidR="0044346B" w:rsidRDefault="00DB17D7">
            <w:pPr>
              <w:spacing w:line="288" w:lineRule="auto"/>
              <w:jc w:val="left"/>
              <w:rPr>
                <w:rFonts w:ascii="宋体" w:hAnsi="宋体"/>
                <w:sz w:val="18"/>
                <w:szCs w:val="18"/>
              </w:rPr>
            </w:pPr>
            <w:r>
              <w:rPr>
                <w:rFonts w:ascii="宋体" w:hAnsi="宋体" w:hint="eastAsia"/>
                <w:sz w:val="18"/>
                <w:szCs w:val="18"/>
              </w:rPr>
              <w:t>收件人：</w:t>
            </w:r>
          </w:p>
          <w:p w14:paraId="3F8AB601" w14:textId="77777777" w:rsidR="0044346B" w:rsidRDefault="00DB17D7">
            <w:pPr>
              <w:spacing w:line="288" w:lineRule="auto"/>
              <w:jc w:val="left"/>
              <w:rPr>
                <w:rFonts w:ascii="宋体" w:hAnsi="宋体"/>
                <w:sz w:val="18"/>
                <w:szCs w:val="18"/>
              </w:rPr>
            </w:pPr>
            <w:r>
              <w:rPr>
                <w:rFonts w:ascii="宋体" w:hAnsi="宋体" w:hint="eastAsia"/>
                <w:sz w:val="18"/>
                <w:szCs w:val="18"/>
              </w:rPr>
              <w:t>联系电话：</w:t>
            </w:r>
          </w:p>
        </w:tc>
      </w:tr>
      <w:tr w:rsidR="00F01670" w14:paraId="01302AD9" w14:textId="77777777">
        <w:trPr>
          <w:trHeight w:val="90"/>
        </w:trPr>
        <w:tc>
          <w:tcPr>
            <w:tcW w:w="2736" w:type="dxa"/>
          </w:tcPr>
          <w:p w14:paraId="0A56BD8D" w14:textId="77777777" w:rsidR="00F01670" w:rsidRDefault="00F01670">
            <w:pPr>
              <w:jc w:val="left"/>
              <w:rPr>
                <w:rFonts w:ascii="宋体" w:hAnsi="宋体"/>
                <w:sz w:val="18"/>
                <w:szCs w:val="18"/>
              </w:rPr>
            </w:pPr>
          </w:p>
          <w:p w14:paraId="1E74B32C" w14:textId="77777777" w:rsidR="00F01670" w:rsidRDefault="00F01670">
            <w:pPr>
              <w:jc w:val="left"/>
              <w:rPr>
                <w:rFonts w:ascii="宋体" w:hAnsi="宋体"/>
                <w:sz w:val="18"/>
                <w:szCs w:val="18"/>
                <w:highlight w:val="yellow"/>
              </w:rPr>
            </w:pPr>
            <w:r>
              <w:rPr>
                <w:rFonts w:ascii="宋体" w:hAnsi="宋体" w:hint="eastAsia"/>
                <w:sz w:val="18"/>
                <w:szCs w:val="18"/>
              </w:rPr>
              <w:lastRenderedPageBreak/>
              <w:t>是否接受电子送达</w:t>
            </w:r>
          </w:p>
        </w:tc>
        <w:tc>
          <w:tcPr>
            <w:tcW w:w="6201" w:type="dxa"/>
          </w:tcPr>
          <w:p w14:paraId="66107C1A" w14:textId="77777777" w:rsidR="00F01670" w:rsidRDefault="00F01670" w:rsidP="00E711DE">
            <w:pPr>
              <w:spacing w:line="320" w:lineRule="exact"/>
              <w:jc w:val="left"/>
              <w:rPr>
                <w:rFonts w:ascii="宋体" w:hAnsi="宋体" w:hint="eastAsia"/>
                <w:color w:val="000000"/>
                <w:sz w:val="18"/>
                <w:szCs w:val="18"/>
                <w:u w:val="single"/>
              </w:rPr>
            </w:pPr>
            <w:r>
              <w:rPr>
                <w:rFonts w:ascii="宋体" w:hAnsi="宋体" w:hint="eastAsia"/>
                <w:color w:val="000000"/>
                <w:sz w:val="18"/>
                <w:szCs w:val="18"/>
              </w:rPr>
              <w:lastRenderedPageBreak/>
              <w:t>是</w:t>
            </w:r>
            <w:r>
              <w:rPr>
                <w:rFonts w:ascii="宋体" w:hAnsi="宋体" w:hint="eastAsia"/>
                <w:color w:val="000000"/>
                <w:sz w:val="18"/>
                <w:szCs w:val="18"/>
              </w:rPr>
              <w:sym w:font="Wingdings 2" w:char="00A3"/>
            </w:r>
            <w:r>
              <w:rPr>
                <w:rFonts w:ascii="宋体" w:hAnsi="宋体" w:hint="eastAsia"/>
                <w:color w:val="000000"/>
                <w:sz w:val="18"/>
                <w:szCs w:val="18"/>
                <w:u w:val="single"/>
              </w:rPr>
              <w:t xml:space="preserve">       （写同意）</w:t>
            </w:r>
          </w:p>
          <w:p w14:paraId="2175DCBF" w14:textId="77777777" w:rsidR="00F01670" w:rsidRDefault="00F01670" w:rsidP="00E711DE">
            <w:pPr>
              <w:spacing w:line="320" w:lineRule="exact"/>
              <w:jc w:val="left"/>
              <w:rPr>
                <w:rFonts w:ascii="宋体" w:hAnsi="宋体"/>
                <w:color w:val="000000"/>
                <w:sz w:val="18"/>
                <w:szCs w:val="18"/>
                <w:highlight w:val="yellow"/>
              </w:rPr>
            </w:pPr>
            <w:r>
              <w:rPr>
                <w:rFonts w:ascii="宋体" w:hAnsi="宋体" w:hint="eastAsia"/>
                <w:color w:val="000000"/>
                <w:sz w:val="18"/>
                <w:szCs w:val="18"/>
              </w:rPr>
              <w:lastRenderedPageBreak/>
              <w:t xml:space="preserve">方式：短信 </w:t>
            </w:r>
            <w:r>
              <w:rPr>
                <w:rFonts w:ascii="宋体" w:hAnsi="宋体" w:hint="eastAsia"/>
                <w:color w:val="000000"/>
                <w:sz w:val="18"/>
                <w:szCs w:val="18"/>
                <w:u w:val="single"/>
              </w:rPr>
              <w:t xml:space="preserve">       </w:t>
            </w:r>
            <w:r>
              <w:rPr>
                <w:rFonts w:ascii="宋体" w:hAnsi="宋体" w:hint="eastAsia"/>
                <w:color w:val="000000"/>
                <w:sz w:val="18"/>
                <w:szCs w:val="18"/>
              </w:rPr>
              <w:t xml:space="preserve">微信 </w:t>
            </w:r>
            <w:r>
              <w:rPr>
                <w:rFonts w:ascii="宋体" w:hAnsi="宋体" w:hint="eastAsia"/>
                <w:color w:val="000000"/>
                <w:sz w:val="18"/>
                <w:szCs w:val="18"/>
                <w:u w:val="single"/>
              </w:rPr>
              <w:t xml:space="preserve">      </w:t>
            </w:r>
            <w:r>
              <w:rPr>
                <w:rFonts w:ascii="宋体" w:hAnsi="宋体" w:hint="eastAsia"/>
                <w:color w:val="000000"/>
                <w:sz w:val="18"/>
                <w:szCs w:val="18"/>
              </w:rPr>
              <w:t xml:space="preserve"> 传真</w:t>
            </w:r>
            <w:r>
              <w:rPr>
                <w:rFonts w:ascii="宋体" w:hAnsi="宋体" w:hint="eastAsia"/>
                <w:color w:val="000000"/>
                <w:sz w:val="18"/>
                <w:szCs w:val="18"/>
                <w:u w:val="single"/>
              </w:rPr>
              <w:t xml:space="preserve">    </w:t>
            </w:r>
            <w:r>
              <w:rPr>
                <w:rFonts w:ascii="宋体" w:hAnsi="宋体" w:hint="eastAsia"/>
                <w:color w:val="000000"/>
                <w:sz w:val="18"/>
                <w:szCs w:val="18"/>
              </w:rPr>
              <w:t xml:space="preserve">邮箱 </w:t>
            </w:r>
            <w:r>
              <w:rPr>
                <w:rFonts w:ascii="宋体" w:hAnsi="宋体" w:hint="eastAsia"/>
                <w:color w:val="000000"/>
                <w:sz w:val="18"/>
                <w:szCs w:val="18"/>
                <w:u w:val="single"/>
              </w:rPr>
              <w:t xml:space="preserve">     </w:t>
            </w:r>
            <w:r>
              <w:rPr>
                <w:rFonts w:ascii="宋体" w:hAnsi="宋体" w:hint="eastAsia"/>
                <w:color w:val="000000"/>
                <w:sz w:val="18"/>
                <w:szCs w:val="18"/>
              </w:rPr>
              <w:t xml:space="preserve"> 其他 </w:t>
            </w:r>
            <w:r>
              <w:rPr>
                <w:rFonts w:ascii="宋体" w:hAnsi="宋体" w:hint="eastAsia"/>
                <w:color w:val="000000"/>
                <w:sz w:val="18"/>
                <w:szCs w:val="18"/>
                <w:u w:val="single"/>
              </w:rPr>
              <w:t xml:space="preserve">       </w:t>
            </w:r>
          </w:p>
          <w:p w14:paraId="072DC574" w14:textId="41A2430F" w:rsidR="00F01670" w:rsidRDefault="00F01670">
            <w:pPr>
              <w:jc w:val="left"/>
              <w:rPr>
                <w:rFonts w:ascii="宋体" w:hAnsi="宋体"/>
                <w:sz w:val="18"/>
                <w:szCs w:val="18"/>
                <w:highlight w:val="yellow"/>
              </w:rPr>
            </w:pPr>
            <w:r>
              <w:rPr>
                <w:rFonts w:ascii="宋体" w:hAnsi="宋体" w:hint="eastAsia"/>
                <w:color w:val="000000"/>
                <w:sz w:val="18"/>
                <w:szCs w:val="18"/>
              </w:rPr>
              <w:t>否</w:t>
            </w:r>
            <w:r>
              <w:rPr>
                <w:rFonts w:ascii="宋体" w:hAnsi="宋体" w:hint="eastAsia"/>
                <w:color w:val="000000"/>
                <w:sz w:val="18"/>
                <w:szCs w:val="18"/>
              </w:rPr>
              <w:sym w:font="Wingdings 2" w:char="00A3"/>
            </w:r>
          </w:p>
        </w:tc>
      </w:tr>
      <w:tr w:rsidR="0044346B" w14:paraId="07C8C8AE" w14:textId="77777777">
        <w:tc>
          <w:tcPr>
            <w:tcW w:w="2736" w:type="dxa"/>
          </w:tcPr>
          <w:p w14:paraId="6355DC34" w14:textId="77777777" w:rsidR="0044346B" w:rsidRDefault="0044346B">
            <w:pPr>
              <w:spacing w:line="360" w:lineRule="auto"/>
              <w:jc w:val="left"/>
              <w:rPr>
                <w:rFonts w:ascii="宋体" w:hAnsi="宋体"/>
                <w:sz w:val="18"/>
                <w:szCs w:val="18"/>
              </w:rPr>
            </w:pPr>
          </w:p>
          <w:p w14:paraId="1DE2DAAD" w14:textId="77777777" w:rsidR="0044346B" w:rsidRDefault="0044346B">
            <w:pPr>
              <w:spacing w:line="360" w:lineRule="auto"/>
              <w:jc w:val="left"/>
              <w:rPr>
                <w:rFonts w:ascii="宋体" w:hAnsi="宋体"/>
                <w:sz w:val="18"/>
                <w:szCs w:val="18"/>
              </w:rPr>
            </w:pPr>
          </w:p>
          <w:p w14:paraId="234C9ED7" w14:textId="77777777" w:rsidR="0044346B" w:rsidRDefault="0044346B">
            <w:pPr>
              <w:spacing w:line="360" w:lineRule="auto"/>
              <w:jc w:val="left"/>
              <w:rPr>
                <w:rFonts w:ascii="宋体" w:hAnsi="宋体"/>
                <w:sz w:val="18"/>
                <w:szCs w:val="18"/>
              </w:rPr>
            </w:pPr>
          </w:p>
          <w:p w14:paraId="53019E47" w14:textId="77777777" w:rsidR="0044346B" w:rsidRDefault="00DB17D7">
            <w:pPr>
              <w:spacing w:line="360" w:lineRule="auto"/>
              <w:jc w:val="left"/>
              <w:rPr>
                <w:rFonts w:ascii="宋体" w:hAnsi="宋体"/>
                <w:sz w:val="18"/>
                <w:szCs w:val="18"/>
              </w:rPr>
            </w:pPr>
            <w:r>
              <w:rPr>
                <w:rFonts w:ascii="宋体" w:hAnsi="宋体" w:hint="eastAsia"/>
                <w:sz w:val="18"/>
                <w:szCs w:val="18"/>
              </w:rPr>
              <w:t>被告（法人、非法人组织）</w:t>
            </w:r>
          </w:p>
        </w:tc>
        <w:tc>
          <w:tcPr>
            <w:tcW w:w="6201" w:type="dxa"/>
          </w:tcPr>
          <w:p w14:paraId="5665910E" w14:textId="77777777" w:rsidR="0044346B" w:rsidRDefault="00DB17D7">
            <w:r>
              <w:rPr>
                <w:rFonts w:ascii="宋体" w:hAnsi="宋体" w:hint="eastAsia"/>
                <w:sz w:val="18"/>
                <w:szCs w:val="18"/>
              </w:rPr>
              <w:t>名称：</w:t>
            </w:r>
          </w:p>
          <w:p w14:paraId="59183B1C" w14:textId="77777777" w:rsidR="0044346B" w:rsidRDefault="00DB17D7">
            <w:pPr>
              <w:widowControl/>
              <w:jc w:val="left"/>
              <w:rPr>
                <w:rFonts w:ascii="宋体" w:hAnsi="宋体"/>
                <w:sz w:val="18"/>
                <w:szCs w:val="18"/>
              </w:rPr>
            </w:pPr>
            <w:r>
              <w:rPr>
                <w:rFonts w:ascii="宋体" w:hAnsi="宋体" w:hint="eastAsia"/>
                <w:sz w:val="18"/>
                <w:szCs w:val="18"/>
              </w:rPr>
              <w:t>住所地（主要办事机构所在地）：</w:t>
            </w:r>
          </w:p>
          <w:p w14:paraId="40AFFF49" w14:textId="77777777" w:rsidR="0044346B" w:rsidRDefault="00DB17D7">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14:paraId="590F6E4D" w14:textId="77777777" w:rsidR="0044346B" w:rsidRDefault="00DB17D7">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14:paraId="2E8F6D32" w14:textId="77777777" w:rsidR="0044346B" w:rsidRDefault="00DB17D7">
            <w:pPr>
              <w:widowControl/>
              <w:jc w:val="left"/>
              <w:rPr>
                <w:rFonts w:ascii="宋体" w:hAnsi="宋体"/>
                <w:sz w:val="18"/>
                <w:szCs w:val="18"/>
              </w:rPr>
            </w:pPr>
            <w:r>
              <w:rPr>
                <w:rFonts w:ascii="宋体" w:hAnsi="宋体" w:hint="eastAsia"/>
                <w:sz w:val="18"/>
                <w:szCs w:val="18"/>
              </w:rPr>
              <w:t>统一社会信用代码：</w:t>
            </w:r>
          </w:p>
          <w:p w14:paraId="00A19E20" w14:textId="77777777" w:rsidR="0044346B" w:rsidRDefault="00DB17D7">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14:paraId="00AB5380" w14:textId="77777777" w:rsidR="0044346B" w:rsidRDefault="00DB17D7">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r>
              <w:rPr>
                <w:rFonts w:ascii="宋体" w:hAnsi="宋体" w:hint="eastAsia"/>
                <w:sz w:val="18"/>
                <w:szCs w:val="18"/>
              </w:rPr>
              <w:t xml:space="preserve"> </w:t>
            </w:r>
          </w:p>
          <w:p w14:paraId="4438A615" w14:textId="77777777" w:rsidR="0044346B" w:rsidRDefault="00DB17D7">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r>
              <w:rPr>
                <w:rFonts w:ascii="宋体" w:hAnsi="宋体" w:hint="eastAsia"/>
                <w:sz w:val="18"/>
                <w:szCs w:val="18"/>
              </w:rPr>
              <w:t xml:space="preserve"> </w:t>
            </w:r>
          </w:p>
          <w:p w14:paraId="48D888C4" w14:textId="77777777" w:rsidR="0044346B" w:rsidRDefault="00DB17D7">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14:paraId="69AD21E0" w14:textId="77777777" w:rsidR="0044346B" w:rsidRDefault="00DB17D7">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44346B" w14:paraId="1818CEAB" w14:textId="77777777">
        <w:tc>
          <w:tcPr>
            <w:tcW w:w="2736" w:type="dxa"/>
          </w:tcPr>
          <w:p w14:paraId="68E61931" w14:textId="77777777" w:rsidR="0044346B" w:rsidRDefault="0044346B">
            <w:pPr>
              <w:spacing w:line="552" w:lineRule="auto"/>
              <w:jc w:val="left"/>
              <w:rPr>
                <w:rFonts w:ascii="宋体" w:hAnsi="宋体"/>
                <w:sz w:val="18"/>
                <w:szCs w:val="18"/>
              </w:rPr>
            </w:pPr>
          </w:p>
          <w:p w14:paraId="7DF956D6" w14:textId="77777777" w:rsidR="0044346B" w:rsidRDefault="00DB17D7">
            <w:pPr>
              <w:spacing w:line="552" w:lineRule="auto"/>
              <w:jc w:val="left"/>
              <w:rPr>
                <w:rFonts w:ascii="宋体" w:hAnsi="宋体"/>
                <w:sz w:val="18"/>
                <w:szCs w:val="18"/>
              </w:rPr>
            </w:pPr>
            <w:r>
              <w:rPr>
                <w:rFonts w:ascii="宋体" w:hAnsi="宋体" w:hint="eastAsia"/>
                <w:sz w:val="18"/>
                <w:szCs w:val="18"/>
              </w:rPr>
              <w:t>被告（自然人）</w:t>
            </w:r>
          </w:p>
        </w:tc>
        <w:tc>
          <w:tcPr>
            <w:tcW w:w="6201" w:type="dxa"/>
          </w:tcPr>
          <w:p w14:paraId="24A9B35B" w14:textId="77777777" w:rsidR="0044346B" w:rsidRDefault="00DB17D7">
            <w:pPr>
              <w:widowControl/>
              <w:jc w:val="left"/>
              <w:rPr>
                <w:rFonts w:ascii="宋体" w:hAnsi="宋体"/>
                <w:sz w:val="18"/>
                <w:szCs w:val="18"/>
              </w:rPr>
            </w:pPr>
            <w:r>
              <w:rPr>
                <w:rFonts w:ascii="宋体" w:hAnsi="宋体" w:hint="eastAsia"/>
                <w:sz w:val="18"/>
                <w:szCs w:val="18"/>
              </w:rPr>
              <w:t>姓名：</w:t>
            </w:r>
          </w:p>
          <w:p w14:paraId="7665F1EE" w14:textId="77777777" w:rsidR="0044346B" w:rsidRDefault="00DB17D7">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14:paraId="73AD4465" w14:textId="77777777" w:rsidR="0044346B" w:rsidRDefault="00DB17D7">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14:paraId="6D63C67C" w14:textId="77777777" w:rsidR="0044346B" w:rsidRDefault="00DB17D7">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联系电话：</w:t>
            </w:r>
          </w:p>
          <w:p w14:paraId="742B6F4D" w14:textId="77777777" w:rsidR="0044346B" w:rsidRDefault="00DB17D7">
            <w:pPr>
              <w:widowControl/>
              <w:jc w:val="left"/>
              <w:rPr>
                <w:rFonts w:ascii="宋体" w:hAnsi="宋体"/>
                <w:sz w:val="18"/>
                <w:szCs w:val="18"/>
              </w:rPr>
            </w:pPr>
            <w:r>
              <w:rPr>
                <w:rFonts w:ascii="宋体" w:hAnsi="宋体" w:hint="eastAsia"/>
                <w:sz w:val="18"/>
                <w:szCs w:val="18"/>
              </w:rPr>
              <w:t>住所地（户籍所在地）：</w:t>
            </w:r>
          </w:p>
          <w:p w14:paraId="03040EBF" w14:textId="77777777" w:rsidR="0044346B" w:rsidRDefault="00DB17D7">
            <w:pPr>
              <w:widowControl/>
              <w:jc w:val="left"/>
              <w:rPr>
                <w:rFonts w:ascii="宋体" w:hAnsi="宋体" w:hint="eastAsia"/>
                <w:sz w:val="18"/>
                <w:szCs w:val="18"/>
              </w:rPr>
            </w:pPr>
            <w:r>
              <w:rPr>
                <w:rFonts w:ascii="宋体" w:hAnsi="宋体" w:hint="eastAsia"/>
                <w:sz w:val="18"/>
                <w:szCs w:val="18"/>
              </w:rPr>
              <w:t>经常居住地：</w:t>
            </w:r>
          </w:p>
          <w:p w14:paraId="43B38F4B" w14:textId="77777777" w:rsidR="00DB17D7" w:rsidRPr="00DB17D7" w:rsidRDefault="00DB17D7" w:rsidP="00DB17D7">
            <w:pPr>
              <w:widowControl/>
              <w:jc w:val="left"/>
              <w:rPr>
                <w:rFonts w:ascii="宋体" w:hAnsi="宋体" w:hint="eastAsia"/>
                <w:sz w:val="18"/>
                <w:szCs w:val="18"/>
              </w:rPr>
            </w:pPr>
            <w:r w:rsidRPr="00DB17D7">
              <w:rPr>
                <w:rFonts w:ascii="宋体" w:hAnsi="宋体" w:hint="eastAsia"/>
                <w:sz w:val="18"/>
                <w:szCs w:val="18"/>
              </w:rPr>
              <w:t>证件类型：</w:t>
            </w:r>
          </w:p>
          <w:p w14:paraId="4119A836" w14:textId="5A8D037D" w:rsidR="00DB17D7" w:rsidRDefault="00DB17D7" w:rsidP="00DB17D7">
            <w:pPr>
              <w:widowControl/>
              <w:jc w:val="left"/>
              <w:rPr>
                <w:rFonts w:ascii="宋体" w:hAnsi="宋体"/>
                <w:sz w:val="18"/>
                <w:szCs w:val="18"/>
              </w:rPr>
            </w:pPr>
            <w:r w:rsidRPr="00DB17D7">
              <w:rPr>
                <w:rFonts w:ascii="宋体" w:hAnsi="宋体" w:hint="eastAsia"/>
                <w:sz w:val="18"/>
                <w:szCs w:val="18"/>
              </w:rPr>
              <w:t>证件号码：</w:t>
            </w:r>
          </w:p>
        </w:tc>
      </w:tr>
      <w:tr w:rsidR="0044346B" w14:paraId="4E41DE87" w14:textId="77777777">
        <w:tc>
          <w:tcPr>
            <w:tcW w:w="2736" w:type="dxa"/>
          </w:tcPr>
          <w:p w14:paraId="20F26623" w14:textId="77777777" w:rsidR="0044346B" w:rsidRDefault="00DB17D7">
            <w:pPr>
              <w:spacing w:line="380" w:lineRule="exact"/>
              <w:jc w:val="left"/>
              <w:rPr>
                <w:rFonts w:ascii="宋体" w:hAnsi="宋体"/>
                <w:sz w:val="18"/>
                <w:szCs w:val="18"/>
              </w:rPr>
            </w:pPr>
            <w:r>
              <w:rPr>
                <w:rFonts w:ascii="宋体" w:hAnsi="宋体" w:hint="eastAsia"/>
                <w:sz w:val="18"/>
                <w:szCs w:val="18"/>
              </w:rPr>
              <w:t>第三人（法人、非法人组织）</w:t>
            </w:r>
          </w:p>
        </w:tc>
        <w:tc>
          <w:tcPr>
            <w:tcW w:w="6201" w:type="dxa"/>
          </w:tcPr>
          <w:p w14:paraId="14BFD383" w14:textId="77777777" w:rsidR="0044346B" w:rsidRDefault="00DB17D7">
            <w:r>
              <w:rPr>
                <w:rFonts w:ascii="宋体" w:hAnsi="宋体" w:hint="eastAsia"/>
                <w:sz w:val="18"/>
                <w:szCs w:val="18"/>
              </w:rPr>
              <w:t>名称：</w:t>
            </w:r>
          </w:p>
          <w:p w14:paraId="53CC90BE" w14:textId="77777777" w:rsidR="0044346B" w:rsidRDefault="00DB17D7">
            <w:pPr>
              <w:widowControl/>
              <w:jc w:val="left"/>
              <w:rPr>
                <w:rFonts w:ascii="宋体" w:hAnsi="宋体"/>
                <w:sz w:val="18"/>
                <w:szCs w:val="18"/>
              </w:rPr>
            </w:pPr>
            <w:r>
              <w:rPr>
                <w:rFonts w:ascii="宋体" w:hAnsi="宋体" w:hint="eastAsia"/>
                <w:sz w:val="18"/>
                <w:szCs w:val="18"/>
              </w:rPr>
              <w:t>住所地（主要办事机构所在地）：</w:t>
            </w:r>
          </w:p>
          <w:p w14:paraId="108FC6EE" w14:textId="77777777" w:rsidR="0044346B" w:rsidRDefault="00DB17D7">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14:paraId="401A3F47" w14:textId="77777777" w:rsidR="0044346B" w:rsidRDefault="00DB17D7">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14:paraId="060DE397" w14:textId="77777777" w:rsidR="0044346B" w:rsidRDefault="00DB17D7">
            <w:pPr>
              <w:widowControl/>
              <w:jc w:val="left"/>
              <w:rPr>
                <w:rFonts w:ascii="宋体" w:hAnsi="宋体"/>
                <w:sz w:val="18"/>
                <w:szCs w:val="18"/>
              </w:rPr>
            </w:pPr>
            <w:r>
              <w:rPr>
                <w:rFonts w:ascii="宋体" w:hAnsi="宋体" w:hint="eastAsia"/>
                <w:sz w:val="18"/>
                <w:szCs w:val="18"/>
              </w:rPr>
              <w:t>统一社会信用代码：</w:t>
            </w:r>
          </w:p>
          <w:p w14:paraId="1481F428" w14:textId="77777777" w:rsidR="0044346B" w:rsidRDefault="00DB17D7">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14:paraId="287A889D" w14:textId="77777777" w:rsidR="0044346B" w:rsidRDefault="00DB17D7">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r>
              <w:rPr>
                <w:rFonts w:ascii="宋体" w:hAnsi="宋体" w:hint="eastAsia"/>
                <w:sz w:val="18"/>
                <w:szCs w:val="18"/>
              </w:rPr>
              <w:t xml:space="preserve"> </w:t>
            </w:r>
          </w:p>
          <w:p w14:paraId="78A56A3E" w14:textId="77777777" w:rsidR="0044346B" w:rsidRDefault="00DB17D7">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r>
              <w:rPr>
                <w:rFonts w:ascii="宋体" w:hAnsi="宋体" w:hint="eastAsia"/>
                <w:sz w:val="18"/>
                <w:szCs w:val="18"/>
              </w:rPr>
              <w:t xml:space="preserve"> </w:t>
            </w:r>
          </w:p>
          <w:p w14:paraId="135F8A6C" w14:textId="77777777" w:rsidR="0044346B" w:rsidRDefault="00DB17D7">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14:paraId="350C1EF3" w14:textId="77777777" w:rsidR="0044346B" w:rsidRDefault="00DB17D7">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44346B" w14:paraId="0979BF62" w14:textId="77777777">
        <w:tc>
          <w:tcPr>
            <w:tcW w:w="2736" w:type="dxa"/>
          </w:tcPr>
          <w:p w14:paraId="16489AA7" w14:textId="77777777" w:rsidR="0044346B" w:rsidRDefault="00DB17D7">
            <w:pPr>
              <w:spacing w:line="380" w:lineRule="exact"/>
              <w:jc w:val="left"/>
              <w:rPr>
                <w:rFonts w:ascii="宋体" w:hAnsi="宋体"/>
                <w:sz w:val="18"/>
                <w:szCs w:val="18"/>
              </w:rPr>
            </w:pPr>
            <w:r>
              <w:rPr>
                <w:rFonts w:ascii="宋体" w:hAnsi="宋体" w:hint="eastAsia"/>
                <w:sz w:val="18"/>
                <w:szCs w:val="18"/>
              </w:rPr>
              <w:t>第三人（自然人）</w:t>
            </w:r>
          </w:p>
        </w:tc>
        <w:tc>
          <w:tcPr>
            <w:tcW w:w="6201" w:type="dxa"/>
          </w:tcPr>
          <w:p w14:paraId="6BAFB0B2" w14:textId="77777777" w:rsidR="0044346B" w:rsidRDefault="00DB17D7">
            <w:pPr>
              <w:widowControl/>
              <w:jc w:val="left"/>
              <w:rPr>
                <w:rFonts w:ascii="宋体" w:hAnsi="宋体"/>
                <w:sz w:val="18"/>
                <w:szCs w:val="18"/>
              </w:rPr>
            </w:pPr>
            <w:r>
              <w:rPr>
                <w:rFonts w:ascii="宋体" w:hAnsi="宋体" w:hint="eastAsia"/>
                <w:sz w:val="18"/>
                <w:szCs w:val="18"/>
              </w:rPr>
              <w:t>姓名：</w:t>
            </w:r>
          </w:p>
          <w:p w14:paraId="66E2C8D6" w14:textId="77777777" w:rsidR="0044346B" w:rsidRDefault="00DB17D7">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14:paraId="514F80E4" w14:textId="77777777" w:rsidR="0044346B" w:rsidRDefault="00DB17D7">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14:paraId="79F93F72" w14:textId="77777777" w:rsidR="0044346B" w:rsidRDefault="00DB17D7">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14:paraId="3594EF37" w14:textId="77777777" w:rsidR="0044346B" w:rsidRDefault="00DB17D7">
            <w:pPr>
              <w:widowControl/>
              <w:jc w:val="left"/>
              <w:rPr>
                <w:rFonts w:ascii="宋体" w:hAnsi="宋体"/>
                <w:sz w:val="18"/>
                <w:szCs w:val="18"/>
              </w:rPr>
            </w:pPr>
            <w:r>
              <w:rPr>
                <w:rFonts w:ascii="宋体" w:hAnsi="宋体" w:hint="eastAsia"/>
                <w:sz w:val="18"/>
                <w:szCs w:val="18"/>
              </w:rPr>
              <w:t>住所地（户籍所在地）：</w:t>
            </w:r>
          </w:p>
          <w:p w14:paraId="6ECBCB0B" w14:textId="77777777" w:rsidR="0044346B" w:rsidRDefault="00DB17D7">
            <w:pPr>
              <w:widowControl/>
              <w:jc w:val="left"/>
              <w:rPr>
                <w:rFonts w:ascii="宋体" w:hAnsi="宋体" w:hint="eastAsia"/>
                <w:sz w:val="18"/>
                <w:szCs w:val="18"/>
              </w:rPr>
            </w:pPr>
            <w:r>
              <w:rPr>
                <w:rFonts w:ascii="宋体" w:hAnsi="宋体" w:hint="eastAsia"/>
                <w:sz w:val="18"/>
                <w:szCs w:val="18"/>
              </w:rPr>
              <w:t>经常居住地：</w:t>
            </w:r>
          </w:p>
          <w:p w14:paraId="3BAFC795" w14:textId="77777777" w:rsidR="00DB17D7" w:rsidRPr="00DB17D7" w:rsidRDefault="00DB17D7" w:rsidP="00DB17D7">
            <w:pPr>
              <w:widowControl/>
              <w:jc w:val="left"/>
              <w:rPr>
                <w:rFonts w:ascii="宋体" w:hAnsi="宋体" w:hint="eastAsia"/>
                <w:sz w:val="18"/>
                <w:szCs w:val="18"/>
              </w:rPr>
            </w:pPr>
            <w:r w:rsidRPr="00DB17D7">
              <w:rPr>
                <w:rFonts w:ascii="宋体" w:hAnsi="宋体" w:hint="eastAsia"/>
                <w:sz w:val="18"/>
                <w:szCs w:val="18"/>
              </w:rPr>
              <w:t>证件类型：</w:t>
            </w:r>
          </w:p>
          <w:p w14:paraId="62E0CFD3" w14:textId="61887F90" w:rsidR="00DB17D7" w:rsidRDefault="00DB17D7" w:rsidP="00DB17D7">
            <w:pPr>
              <w:widowControl/>
              <w:jc w:val="left"/>
              <w:rPr>
                <w:rFonts w:ascii="宋体" w:hAnsi="宋体"/>
                <w:sz w:val="18"/>
                <w:szCs w:val="18"/>
              </w:rPr>
            </w:pPr>
            <w:r w:rsidRPr="00DB17D7">
              <w:rPr>
                <w:rFonts w:ascii="宋体" w:hAnsi="宋体" w:hint="eastAsia"/>
                <w:sz w:val="18"/>
                <w:szCs w:val="18"/>
              </w:rPr>
              <w:t>证件号码：</w:t>
            </w:r>
            <w:bookmarkStart w:id="0" w:name="_GoBack"/>
            <w:bookmarkEnd w:id="0"/>
          </w:p>
        </w:tc>
      </w:tr>
      <w:tr w:rsidR="0044346B" w14:paraId="7D0D6EA2" w14:textId="77777777">
        <w:trPr>
          <w:trHeight w:val="841"/>
        </w:trPr>
        <w:tc>
          <w:tcPr>
            <w:tcW w:w="8937" w:type="dxa"/>
            <w:gridSpan w:val="2"/>
          </w:tcPr>
          <w:p w14:paraId="0ED4F080" w14:textId="77777777" w:rsidR="0044346B" w:rsidRDefault="00DB17D7">
            <w:pPr>
              <w:jc w:val="center"/>
              <w:rPr>
                <w:rFonts w:ascii="宋体" w:hAnsi="宋体"/>
                <w:b/>
                <w:sz w:val="18"/>
                <w:szCs w:val="18"/>
              </w:rPr>
            </w:pPr>
            <w:r>
              <w:rPr>
                <w:rFonts w:ascii="宋体" w:hAnsi="宋体" w:cs="宋体" w:hint="eastAsia"/>
                <w:b/>
                <w:sz w:val="30"/>
                <w:szCs w:val="30"/>
              </w:rPr>
              <w:t>诉讼请求和依据</w:t>
            </w:r>
          </w:p>
        </w:tc>
      </w:tr>
      <w:tr w:rsidR="0044346B" w14:paraId="20E68B5F" w14:textId="77777777">
        <w:tc>
          <w:tcPr>
            <w:tcW w:w="2736" w:type="dxa"/>
          </w:tcPr>
          <w:p w14:paraId="7AF03F99" w14:textId="77777777" w:rsidR="0044346B" w:rsidRDefault="00DB17D7">
            <w:pPr>
              <w:jc w:val="left"/>
              <w:rPr>
                <w:rFonts w:ascii="宋体" w:hAnsi="宋体"/>
                <w:sz w:val="18"/>
                <w:szCs w:val="18"/>
              </w:rPr>
            </w:pPr>
            <w:r>
              <w:rPr>
                <w:rFonts w:ascii="宋体" w:hAnsi="宋体" w:hint="eastAsia"/>
                <w:sz w:val="18"/>
                <w:szCs w:val="18"/>
              </w:rPr>
              <w:t>1.</w:t>
            </w:r>
            <w:r>
              <w:rPr>
                <w:rFonts w:ascii="宋体" w:hAnsi="宋体" w:hint="eastAsia"/>
                <w:sz w:val="18"/>
                <w:szCs w:val="18"/>
              </w:rPr>
              <w:t>透支本金</w:t>
            </w:r>
          </w:p>
        </w:tc>
        <w:tc>
          <w:tcPr>
            <w:tcW w:w="6201" w:type="dxa"/>
          </w:tcPr>
          <w:p w14:paraId="11A3CC0C" w14:textId="77777777" w:rsidR="0044346B" w:rsidRDefault="00DB17D7">
            <w:pPr>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日止，尚欠本金</w:t>
            </w:r>
            <w:r>
              <w:rPr>
                <w:rFonts w:ascii="宋体" w:hAnsi="宋体" w:hint="eastAsia"/>
                <w:sz w:val="18"/>
                <w:szCs w:val="18"/>
              </w:rPr>
              <w:t xml:space="preserve">        </w:t>
            </w:r>
            <w:r>
              <w:rPr>
                <w:rFonts w:ascii="宋体" w:hAnsi="宋体" w:hint="eastAsia"/>
                <w:sz w:val="18"/>
                <w:szCs w:val="18"/>
              </w:rPr>
              <w:t>元（人民币，下同；如为外币</w:t>
            </w:r>
            <w:r>
              <w:rPr>
                <w:rFonts w:ascii="宋体" w:hAnsi="宋体" w:hint="eastAsia"/>
                <w:sz w:val="18"/>
                <w:szCs w:val="18"/>
              </w:rPr>
              <w:lastRenderedPageBreak/>
              <w:t>需特别注明）；</w:t>
            </w:r>
          </w:p>
        </w:tc>
      </w:tr>
      <w:tr w:rsidR="0044346B" w14:paraId="205F176E" w14:textId="77777777">
        <w:trPr>
          <w:trHeight w:val="726"/>
        </w:trPr>
        <w:tc>
          <w:tcPr>
            <w:tcW w:w="2736" w:type="dxa"/>
          </w:tcPr>
          <w:p w14:paraId="4A7FBE65" w14:textId="77777777" w:rsidR="0044346B" w:rsidRDefault="00DB17D7">
            <w:pPr>
              <w:jc w:val="left"/>
              <w:rPr>
                <w:rFonts w:ascii="宋体" w:hAnsi="宋体"/>
                <w:sz w:val="18"/>
                <w:szCs w:val="18"/>
              </w:rPr>
            </w:pPr>
            <w:r>
              <w:rPr>
                <w:rFonts w:ascii="宋体" w:hAnsi="宋体" w:hint="eastAsia"/>
                <w:sz w:val="18"/>
                <w:szCs w:val="18"/>
              </w:rPr>
              <w:lastRenderedPageBreak/>
              <w:t>2.</w:t>
            </w:r>
            <w:r>
              <w:rPr>
                <w:rFonts w:ascii="宋体" w:hAnsi="宋体" w:hint="eastAsia"/>
                <w:sz w:val="18"/>
                <w:szCs w:val="18"/>
              </w:rPr>
              <w:t>利息、罚息、复利、滞纳金、违约金、手续费等</w:t>
            </w:r>
          </w:p>
        </w:tc>
        <w:tc>
          <w:tcPr>
            <w:tcW w:w="6201" w:type="dxa"/>
          </w:tcPr>
          <w:p w14:paraId="4850BA0F" w14:textId="77777777" w:rsidR="0044346B" w:rsidRDefault="00DB17D7">
            <w:pPr>
              <w:ind w:left="540" w:hangingChars="300" w:hanging="540"/>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日止，欠利息、罚息、复利、滞纳金、违约金、手续费等共计</w:t>
            </w:r>
            <w:r>
              <w:rPr>
                <w:rFonts w:ascii="宋体" w:hAnsi="宋体" w:hint="eastAsia"/>
                <w:sz w:val="18"/>
                <w:szCs w:val="18"/>
              </w:rPr>
              <w:t xml:space="preserve">       </w:t>
            </w:r>
            <w:r>
              <w:rPr>
                <w:rFonts w:ascii="宋体" w:hAnsi="宋体" w:hint="eastAsia"/>
                <w:sz w:val="18"/>
                <w:szCs w:val="18"/>
              </w:rPr>
              <w:t>元</w:t>
            </w:r>
          </w:p>
          <w:p w14:paraId="78CF3A91" w14:textId="77777777" w:rsidR="0044346B" w:rsidRDefault="00DB17D7">
            <w:pPr>
              <w:jc w:val="left"/>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日之后的利息、罚息、复利、滞纳金、违约金以及手续费等各项费用按照信用卡领用协议计算至实际清偿之日止</w:t>
            </w:r>
          </w:p>
          <w:p w14:paraId="05697572" w14:textId="77777777" w:rsidR="0044346B" w:rsidRDefault="00DB17D7">
            <w:pPr>
              <w:jc w:val="left"/>
              <w:rPr>
                <w:rFonts w:ascii="宋体" w:hAnsi="宋体"/>
                <w:sz w:val="18"/>
                <w:szCs w:val="18"/>
              </w:rPr>
            </w:pPr>
            <w:r>
              <w:rPr>
                <w:rFonts w:ascii="宋体" w:hAnsi="宋体" w:hint="eastAsia"/>
                <w:sz w:val="18"/>
                <w:szCs w:val="18"/>
              </w:rPr>
              <w:t>明细：</w:t>
            </w:r>
          </w:p>
        </w:tc>
      </w:tr>
      <w:tr w:rsidR="0044346B" w14:paraId="5A94879D" w14:textId="77777777">
        <w:tc>
          <w:tcPr>
            <w:tcW w:w="2736" w:type="dxa"/>
          </w:tcPr>
          <w:p w14:paraId="50A6613A" w14:textId="77777777" w:rsidR="0044346B" w:rsidRDefault="00DB17D7">
            <w:pPr>
              <w:jc w:val="left"/>
              <w:rPr>
                <w:rFonts w:ascii="宋体" w:hAnsi="宋体"/>
                <w:sz w:val="18"/>
                <w:szCs w:val="18"/>
              </w:rPr>
            </w:pPr>
            <w:r>
              <w:rPr>
                <w:rFonts w:ascii="宋体" w:hAnsi="宋体" w:hint="eastAsia"/>
                <w:sz w:val="18"/>
                <w:szCs w:val="18"/>
              </w:rPr>
              <w:t>3.</w:t>
            </w:r>
            <w:r>
              <w:rPr>
                <w:rFonts w:ascii="宋体" w:hAnsi="宋体" w:hint="eastAsia"/>
                <w:sz w:val="18"/>
                <w:szCs w:val="18"/>
              </w:rPr>
              <w:t>是否主张担保权利</w:t>
            </w:r>
          </w:p>
        </w:tc>
        <w:tc>
          <w:tcPr>
            <w:tcW w:w="6201" w:type="dxa"/>
          </w:tcPr>
          <w:p w14:paraId="6EBFF72E"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内容：</w:t>
            </w:r>
          </w:p>
          <w:p w14:paraId="5C60055C" w14:textId="77777777" w:rsidR="0044346B" w:rsidRDefault="00DB17D7">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44346B" w14:paraId="42222B21" w14:textId="77777777">
        <w:tc>
          <w:tcPr>
            <w:tcW w:w="2736" w:type="dxa"/>
          </w:tcPr>
          <w:p w14:paraId="282661D0" w14:textId="77777777" w:rsidR="0044346B" w:rsidRDefault="00DB17D7">
            <w:pPr>
              <w:jc w:val="left"/>
              <w:rPr>
                <w:rFonts w:ascii="宋体" w:hAnsi="宋体"/>
                <w:sz w:val="18"/>
                <w:szCs w:val="18"/>
              </w:rPr>
            </w:pPr>
            <w:r>
              <w:rPr>
                <w:rFonts w:ascii="宋体" w:hAnsi="宋体" w:hint="eastAsia"/>
                <w:sz w:val="18"/>
                <w:szCs w:val="18"/>
              </w:rPr>
              <w:t>4.</w:t>
            </w:r>
            <w:r>
              <w:rPr>
                <w:rFonts w:ascii="宋体" w:hAnsi="宋体" w:hint="eastAsia"/>
                <w:sz w:val="18"/>
                <w:szCs w:val="18"/>
              </w:rPr>
              <w:t>是否主张实现债权的费用</w:t>
            </w:r>
          </w:p>
        </w:tc>
        <w:tc>
          <w:tcPr>
            <w:tcW w:w="6201" w:type="dxa"/>
          </w:tcPr>
          <w:p w14:paraId="10D0998F"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费用明细：</w:t>
            </w:r>
          </w:p>
          <w:p w14:paraId="0B54C115" w14:textId="77777777" w:rsidR="0044346B" w:rsidRDefault="00DB17D7">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44346B" w14:paraId="0A052797" w14:textId="77777777">
        <w:trPr>
          <w:trHeight w:val="711"/>
        </w:trPr>
        <w:tc>
          <w:tcPr>
            <w:tcW w:w="2736" w:type="dxa"/>
            <w:tcBorders>
              <w:right w:val="single" w:sz="4" w:space="0" w:color="auto"/>
            </w:tcBorders>
          </w:tcPr>
          <w:p w14:paraId="65E1FF8A" w14:textId="77777777" w:rsidR="0044346B" w:rsidRDefault="00DB17D7">
            <w:pPr>
              <w:jc w:val="left"/>
              <w:rPr>
                <w:rFonts w:ascii="宋体" w:hAnsi="宋体"/>
                <w:sz w:val="18"/>
                <w:szCs w:val="18"/>
              </w:rPr>
            </w:pPr>
            <w:r>
              <w:rPr>
                <w:rFonts w:ascii="宋体" w:hAnsi="宋体" w:hint="eastAsia"/>
                <w:sz w:val="18"/>
                <w:szCs w:val="18"/>
              </w:rPr>
              <w:t>6.</w:t>
            </w:r>
            <w:r>
              <w:rPr>
                <w:rFonts w:ascii="宋体" w:hAnsi="宋体" w:hint="eastAsia"/>
                <w:sz w:val="18"/>
                <w:szCs w:val="18"/>
              </w:rPr>
              <w:t>其他请求</w:t>
            </w:r>
          </w:p>
        </w:tc>
        <w:tc>
          <w:tcPr>
            <w:tcW w:w="6201" w:type="dxa"/>
            <w:tcBorders>
              <w:left w:val="single" w:sz="4" w:space="0" w:color="auto"/>
            </w:tcBorders>
          </w:tcPr>
          <w:p w14:paraId="226C7C7A" w14:textId="77777777" w:rsidR="0044346B" w:rsidRDefault="0044346B">
            <w:pPr>
              <w:jc w:val="left"/>
              <w:rPr>
                <w:rFonts w:ascii="宋体" w:hAnsi="宋体"/>
                <w:sz w:val="18"/>
                <w:szCs w:val="18"/>
              </w:rPr>
            </w:pPr>
          </w:p>
        </w:tc>
      </w:tr>
      <w:tr w:rsidR="0044346B" w14:paraId="2C32FF72" w14:textId="77777777">
        <w:trPr>
          <w:trHeight w:val="635"/>
        </w:trPr>
        <w:tc>
          <w:tcPr>
            <w:tcW w:w="2736" w:type="dxa"/>
            <w:tcBorders>
              <w:right w:val="single" w:sz="4" w:space="0" w:color="auto"/>
            </w:tcBorders>
          </w:tcPr>
          <w:p w14:paraId="439E6803" w14:textId="77777777" w:rsidR="0044346B" w:rsidRDefault="00DB17D7">
            <w:pPr>
              <w:jc w:val="left"/>
              <w:rPr>
                <w:rFonts w:ascii="宋体" w:hAnsi="宋体"/>
                <w:sz w:val="18"/>
                <w:szCs w:val="18"/>
              </w:rPr>
            </w:pPr>
            <w:r>
              <w:rPr>
                <w:rFonts w:ascii="宋体" w:hAnsi="宋体" w:hint="eastAsia"/>
                <w:sz w:val="18"/>
                <w:szCs w:val="18"/>
              </w:rPr>
              <w:t>7.</w:t>
            </w:r>
            <w:r>
              <w:rPr>
                <w:rFonts w:ascii="宋体" w:hAnsi="宋体" w:hint="eastAsia"/>
                <w:sz w:val="18"/>
                <w:szCs w:val="18"/>
              </w:rPr>
              <w:t>标的总额</w:t>
            </w:r>
          </w:p>
        </w:tc>
        <w:tc>
          <w:tcPr>
            <w:tcW w:w="6201" w:type="dxa"/>
            <w:tcBorders>
              <w:left w:val="single" w:sz="4" w:space="0" w:color="auto"/>
            </w:tcBorders>
          </w:tcPr>
          <w:p w14:paraId="144C2A9F" w14:textId="77777777" w:rsidR="0044346B" w:rsidRDefault="0044346B">
            <w:pPr>
              <w:jc w:val="left"/>
              <w:rPr>
                <w:rFonts w:ascii="宋体" w:hAnsi="宋体"/>
                <w:sz w:val="18"/>
                <w:szCs w:val="18"/>
              </w:rPr>
            </w:pPr>
          </w:p>
        </w:tc>
      </w:tr>
      <w:tr w:rsidR="0044346B" w14:paraId="678F6634" w14:textId="77777777">
        <w:trPr>
          <w:trHeight w:val="899"/>
        </w:trPr>
        <w:tc>
          <w:tcPr>
            <w:tcW w:w="2736" w:type="dxa"/>
            <w:tcBorders>
              <w:right w:val="single" w:sz="4" w:space="0" w:color="auto"/>
            </w:tcBorders>
          </w:tcPr>
          <w:p w14:paraId="0E8E3577" w14:textId="77777777" w:rsidR="0044346B" w:rsidRDefault="00DB17D7">
            <w:pPr>
              <w:jc w:val="left"/>
              <w:rPr>
                <w:rFonts w:ascii="宋体" w:hAnsi="宋体"/>
                <w:sz w:val="18"/>
                <w:szCs w:val="18"/>
              </w:rPr>
            </w:pPr>
            <w:r>
              <w:rPr>
                <w:rFonts w:ascii="宋体" w:hAnsi="宋体" w:hint="eastAsia"/>
                <w:sz w:val="18"/>
                <w:szCs w:val="18"/>
              </w:rPr>
              <w:t>8.</w:t>
            </w:r>
            <w:r>
              <w:rPr>
                <w:rFonts w:ascii="宋体" w:hAnsi="宋体" w:hint="eastAsia"/>
                <w:sz w:val="18"/>
                <w:szCs w:val="18"/>
              </w:rPr>
              <w:t>请求依据</w:t>
            </w:r>
          </w:p>
        </w:tc>
        <w:tc>
          <w:tcPr>
            <w:tcW w:w="6201" w:type="dxa"/>
            <w:tcBorders>
              <w:left w:val="single" w:sz="4" w:space="0" w:color="auto"/>
            </w:tcBorders>
          </w:tcPr>
          <w:p w14:paraId="5149416C" w14:textId="77777777" w:rsidR="0044346B" w:rsidRDefault="00DB17D7">
            <w:pPr>
              <w:jc w:val="left"/>
              <w:rPr>
                <w:rFonts w:ascii="宋体" w:hAnsi="宋体"/>
                <w:sz w:val="18"/>
                <w:szCs w:val="18"/>
              </w:rPr>
            </w:pPr>
            <w:r>
              <w:rPr>
                <w:rFonts w:ascii="宋体" w:hAnsi="宋体" w:hint="eastAsia"/>
                <w:sz w:val="18"/>
                <w:szCs w:val="18"/>
              </w:rPr>
              <w:t>合同约定：</w:t>
            </w:r>
          </w:p>
          <w:p w14:paraId="7BC8B146" w14:textId="77777777" w:rsidR="0044346B" w:rsidRDefault="00DB17D7">
            <w:pPr>
              <w:jc w:val="left"/>
              <w:rPr>
                <w:rFonts w:ascii="宋体" w:hAnsi="宋体"/>
                <w:sz w:val="18"/>
                <w:szCs w:val="18"/>
              </w:rPr>
            </w:pPr>
            <w:r>
              <w:rPr>
                <w:rFonts w:ascii="宋体" w:hAnsi="宋体" w:hint="eastAsia"/>
                <w:sz w:val="18"/>
                <w:szCs w:val="18"/>
              </w:rPr>
              <w:t>法律规定：</w:t>
            </w:r>
          </w:p>
        </w:tc>
      </w:tr>
      <w:tr w:rsidR="0044346B" w14:paraId="74F06C57" w14:textId="77777777">
        <w:trPr>
          <w:trHeight w:val="871"/>
        </w:trPr>
        <w:tc>
          <w:tcPr>
            <w:tcW w:w="8937" w:type="dxa"/>
            <w:gridSpan w:val="2"/>
          </w:tcPr>
          <w:p w14:paraId="356FAA3D" w14:textId="77777777" w:rsidR="0044346B" w:rsidRDefault="00DB17D7">
            <w:pPr>
              <w:jc w:val="center"/>
              <w:rPr>
                <w:rFonts w:ascii="宋体" w:hAnsi="宋体"/>
                <w:sz w:val="18"/>
                <w:szCs w:val="18"/>
              </w:rPr>
            </w:pPr>
            <w:r>
              <w:rPr>
                <w:rFonts w:ascii="宋体" w:hAnsi="宋体" w:hint="eastAsia"/>
                <w:b/>
                <w:bCs/>
                <w:sz w:val="30"/>
                <w:szCs w:val="30"/>
              </w:rPr>
              <w:t>约定管辖和诉讼保全</w:t>
            </w:r>
          </w:p>
        </w:tc>
      </w:tr>
      <w:tr w:rsidR="0044346B" w14:paraId="35D9A2A2" w14:textId="77777777">
        <w:trPr>
          <w:trHeight w:val="815"/>
        </w:trPr>
        <w:tc>
          <w:tcPr>
            <w:tcW w:w="2736" w:type="dxa"/>
            <w:tcBorders>
              <w:right w:val="single" w:sz="4" w:space="0" w:color="auto"/>
            </w:tcBorders>
          </w:tcPr>
          <w:p w14:paraId="7CB82872" w14:textId="77777777" w:rsidR="0044346B" w:rsidRDefault="00DB17D7">
            <w:pPr>
              <w:jc w:val="left"/>
              <w:rPr>
                <w:rFonts w:ascii="宋体" w:hAnsi="宋体"/>
                <w:sz w:val="18"/>
                <w:szCs w:val="18"/>
              </w:rPr>
            </w:pPr>
            <w:r>
              <w:rPr>
                <w:rFonts w:ascii="宋体" w:hAnsi="宋体" w:hint="eastAsia"/>
                <w:sz w:val="18"/>
                <w:szCs w:val="18"/>
              </w:rPr>
              <w:t>1.</w:t>
            </w:r>
            <w:r>
              <w:rPr>
                <w:rFonts w:ascii="宋体" w:hAnsi="宋体" w:hint="eastAsia"/>
                <w:sz w:val="18"/>
                <w:szCs w:val="18"/>
              </w:rPr>
              <w:t>有无仲裁、法院管辖约定</w:t>
            </w:r>
          </w:p>
        </w:tc>
        <w:tc>
          <w:tcPr>
            <w:tcW w:w="6201" w:type="dxa"/>
            <w:tcBorders>
              <w:left w:val="single" w:sz="4" w:space="0" w:color="auto"/>
            </w:tcBorders>
          </w:tcPr>
          <w:p w14:paraId="16CE0AF1" w14:textId="77777777" w:rsidR="0044346B" w:rsidRDefault="00DB17D7">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合同条款及内容：</w:t>
            </w:r>
          </w:p>
          <w:p w14:paraId="66668AF5" w14:textId="77777777" w:rsidR="0044346B" w:rsidRDefault="00DB17D7">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44346B" w14:paraId="5B662E52" w14:textId="77777777">
        <w:trPr>
          <w:trHeight w:val="1307"/>
        </w:trPr>
        <w:tc>
          <w:tcPr>
            <w:tcW w:w="2736" w:type="dxa"/>
            <w:tcBorders>
              <w:right w:val="single" w:sz="4" w:space="0" w:color="auto"/>
            </w:tcBorders>
          </w:tcPr>
          <w:p w14:paraId="43B71CBC" w14:textId="77777777" w:rsidR="0044346B" w:rsidRDefault="00DB17D7">
            <w:pPr>
              <w:jc w:val="left"/>
              <w:rPr>
                <w:rFonts w:ascii="宋体" w:hAnsi="宋体"/>
                <w:sz w:val="18"/>
                <w:szCs w:val="18"/>
              </w:rPr>
            </w:pPr>
            <w:r>
              <w:rPr>
                <w:rFonts w:ascii="宋体" w:hAnsi="宋体" w:hint="eastAsia"/>
                <w:sz w:val="18"/>
                <w:szCs w:val="18"/>
              </w:rPr>
              <w:t>2.</w:t>
            </w:r>
            <w:r>
              <w:rPr>
                <w:rFonts w:ascii="宋体" w:hAnsi="宋体" w:hint="eastAsia"/>
                <w:sz w:val="18"/>
                <w:szCs w:val="18"/>
              </w:rPr>
              <w:t>是否申请财产保全措施</w:t>
            </w:r>
          </w:p>
          <w:p w14:paraId="678B1445" w14:textId="77777777" w:rsidR="0044346B" w:rsidRDefault="0044346B">
            <w:pPr>
              <w:jc w:val="left"/>
              <w:rPr>
                <w:rFonts w:ascii="宋体" w:hAnsi="宋体"/>
                <w:sz w:val="18"/>
                <w:szCs w:val="18"/>
              </w:rPr>
            </w:pPr>
          </w:p>
        </w:tc>
        <w:tc>
          <w:tcPr>
            <w:tcW w:w="6201" w:type="dxa"/>
            <w:tcBorders>
              <w:left w:val="single" w:sz="4" w:space="0" w:color="auto"/>
            </w:tcBorders>
          </w:tcPr>
          <w:p w14:paraId="0E1ADDAC" w14:textId="77777777" w:rsidR="0044346B" w:rsidRDefault="00DB17D7">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14:paraId="4C1FE352" w14:textId="77777777" w:rsidR="0044346B" w:rsidRDefault="00DB17D7">
            <w:pPr>
              <w:ind w:firstLineChars="700" w:firstLine="1260"/>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14:paraId="43276350" w14:textId="77777777" w:rsidR="0044346B" w:rsidRDefault="00DB17D7">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r>
              <w:rPr>
                <w:rFonts w:ascii="宋体" w:hAnsi="宋体" w:hint="eastAsia"/>
                <w:sz w:val="18"/>
                <w:szCs w:val="18"/>
              </w:rPr>
              <w:t xml:space="preserve"> </w:t>
            </w:r>
          </w:p>
          <w:p w14:paraId="765E5557" w14:textId="77777777" w:rsidR="0044346B" w:rsidRDefault="00DB17D7">
            <w:pPr>
              <w:ind w:firstLineChars="500" w:firstLine="900"/>
              <w:jc w:val="left"/>
              <w:rPr>
                <w:szCs w:val="22"/>
              </w:rPr>
            </w:pPr>
            <w:r>
              <w:rPr>
                <w:rFonts w:ascii="宋体" w:hAnsi="宋体" w:hint="eastAsia"/>
                <w:sz w:val="18"/>
                <w:szCs w:val="18"/>
              </w:rPr>
              <w:t xml:space="preserve">    </w:t>
            </w:r>
            <w:r>
              <w:rPr>
                <w:rFonts w:ascii="宋体" w:hAnsi="宋体" w:hint="eastAsia"/>
                <w:sz w:val="18"/>
                <w:szCs w:val="18"/>
              </w:rPr>
              <w:t>否</w:t>
            </w:r>
            <w:r>
              <w:rPr>
                <w:rFonts w:ascii="宋体" w:hAnsi="宋体" w:hint="eastAsia"/>
                <w:sz w:val="18"/>
                <w:szCs w:val="18"/>
              </w:rPr>
              <w:sym w:font="Wingdings 2" w:char="00A3"/>
            </w:r>
          </w:p>
        </w:tc>
      </w:tr>
      <w:tr w:rsidR="0044346B" w14:paraId="65060DCD" w14:textId="77777777">
        <w:trPr>
          <w:trHeight w:val="1044"/>
        </w:trPr>
        <w:tc>
          <w:tcPr>
            <w:tcW w:w="8937" w:type="dxa"/>
            <w:gridSpan w:val="2"/>
          </w:tcPr>
          <w:p w14:paraId="3D8CEAC8" w14:textId="77777777" w:rsidR="0044346B" w:rsidRDefault="00DB17D7">
            <w:pPr>
              <w:jc w:val="center"/>
              <w:rPr>
                <w:rFonts w:ascii="宋体" w:hAnsi="宋体"/>
                <w:b/>
                <w:sz w:val="18"/>
                <w:szCs w:val="18"/>
              </w:rPr>
            </w:pPr>
            <w:r>
              <w:rPr>
                <w:rFonts w:ascii="宋体" w:hAnsi="宋体" w:cs="宋体" w:hint="eastAsia"/>
                <w:b/>
                <w:sz w:val="30"/>
                <w:szCs w:val="30"/>
              </w:rPr>
              <w:t>事实和理由</w:t>
            </w:r>
          </w:p>
        </w:tc>
      </w:tr>
      <w:tr w:rsidR="0044346B" w14:paraId="3AB68F6D" w14:textId="77777777">
        <w:tc>
          <w:tcPr>
            <w:tcW w:w="2736" w:type="dxa"/>
          </w:tcPr>
          <w:p w14:paraId="3348EC16" w14:textId="77777777" w:rsidR="0044346B" w:rsidRDefault="00DB17D7">
            <w:pPr>
              <w:jc w:val="left"/>
              <w:rPr>
                <w:rFonts w:ascii="宋体" w:hAnsi="宋体"/>
                <w:sz w:val="18"/>
                <w:szCs w:val="18"/>
              </w:rPr>
            </w:pPr>
            <w:r>
              <w:rPr>
                <w:rFonts w:ascii="宋体" w:hAnsi="宋体" w:hint="eastAsia"/>
                <w:sz w:val="18"/>
                <w:szCs w:val="18"/>
              </w:rPr>
              <w:t>1.</w:t>
            </w:r>
            <w:r>
              <w:rPr>
                <w:rFonts w:ascii="宋体" w:hAnsi="宋体" w:hint="eastAsia"/>
                <w:sz w:val="18"/>
                <w:szCs w:val="18"/>
              </w:rPr>
              <w:t>信用卡办理情况（信用卡卡号、信用卡登记权利人、办卡时间、办卡行等）</w:t>
            </w:r>
          </w:p>
        </w:tc>
        <w:tc>
          <w:tcPr>
            <w:tcW w:w="6201" w:type="dxa"/>
          </w:tcPr>
          <w:p w14:paraId="10C9491C" w14:textId="77777777" w:rsidR="0044346B" w:rsidRDefault="0044346B">
            <w:pPr>
              <w:jc w:val="left"/>
              <w:rPr>
                <w:rFonts w:ascii="宋体" w:hAnsi="宋体"/>
                <w:sz w:val="18"/>
                <w:szCs w:val="18"/>
              </w:rPr>
            </w:pPr>
          </w:p>
        </w:tc>
      </w:tr>
      <w:tr w:rsidR="0044346B" w14:paraId="5F63B2D5" w14:textId="77777777">
        <w:trPr>
          <w:trHeight w:val="726"/>
        </w:trPr>
        <w:tc>
          <w:tcPr>
            <w:tcW w:w="2736" w:type="dxa"/>
          </w:tcPr>
          <w:p w14:paraId="3374EDA6" w14:textId="77777777" w:rsidR="0044346B" w:rsidRDefault="00DB17D7">
            <w:pPr>
              <w:jc w:val="left"/>
              <w:rPr>
                <w:rFonts w:ascii="宋体" w:hAnsi="宋体"/>
                <w:sz w:val="18"/>
                <w:szCs w:val="18"/>
              </w:rPr>
            </w:pPr>
            <w:r>
              <w:rPr>
                <w:rFonts w:ascii="宋体" w:hAnsi="宋体" w:hint="eastAsia"/>
                <w:sz w:val="18"/>
                <w:szCs w:val="18"/>
              </w:rPr>
              <w:t>2.</w:t>
            </w:r>
            <w:r>
              <w:rPr>
                <w:rFonts w:ascii="宋体" w:hAnsi="宋体" w:hint="eastAsia"/>
                <w:sz w:val="18"/>
                <w:szCs w:val="18"/>
              </w:rPr>
              <w:t>信用卡合约的主要约定</w:t>
            </w:r>
          </w:p>
        </w:tc>
        <w:tc>
          <w:tcPr>
            <w:tcW w:w="6201" w:type="dxa"/>
          </w:tcPr>
          <w:p w14:paraId="3C332E51" w14:textId="77777777" w:rsidR="0044346B" w:rsidRDefault="00DB17D7">
            <w:pPr>
              <w:jc w:val="left"/>
              <w:rPr>
                <w:rFonts w:ascii="宋体" w:hAnsi="宋体"/>
                <w:sz w:val="18"/>
                <w:szCs w:val="18"/>
              </w:rPr>
            </w:pPr>
            <w:r>
              <w:rPr>
                <w:rFonts w:ascii="宋体" w:hAnsi="宋体" w:hint="eastAsia"/>
                <w:sz w:val="18"/>
                <w:szCs w:val="18"/>
              </w:rPr>
              <w:t>透支金额：</w:t>
            </w:r>
          </w:p>
          <w:p w14:paraId="51EEEBD8" w14:textId="77777777" w:rsidR="0044346B" w:rsidRDefault="00DB17D7">
            <w:pPr>
              <w:jc w:val="left"/>
              <w:rPr>
                <w:rFonts w:ascii="宋体" w:hAnsi="宋体"/>
                <w:sz w:val="18"/>
                <w:szCs w:val="18"/>
              </w:rPr>
            </w:pPr>
            <w:r>
              <w:rPr>
                <w:rFonts w:ascii="宋体" w:hAnsi="宋体" w:hint="eastAsia"/>
                <w:sz w:val="18"/>
                <w:szCs w:val="18"/>
              </w:rPr>
              <w:t>利息、罚息、复利、滞纳金、违约金、手续费等的计算标准：</w:t>
            </w:r>
          </w:p>
          <w:p w14:paraId="6C131C5B" w14:textId="77777777" w:rsidR="0044346B" w:rsidRDefault="00DB17D7">
            <w:pPr>
              <w:jc w:val="left"/>
              <w:rPr>
                <w:rFonts w:ascii="宋体" w:hAnsi="宋体"/>
                <w:sz w:val="18"/>
                <w:szCs w:val="18"/>
              </w:rPr>
            </w:pPr>
            <w:r>
              <w:rPr>
                <w:rFonts w:ascii="宋体" w:hAnsi="宋体" w:hint="eastAsia"/>
                <w:sz w:val="18"/>
                <w:szCs w:val="18"/>
              </w:rPr>
              <w:t>违约责任：</w:t>
            </w:r>
          </w:p>
          <w:p w14:paraId="111B76C9" w14:textId="77777777" w:rsidR="0044346B" w:rsidRDefault="00DB17D7">
            <w:pPr>
              <w:jc w:val="left"/>
              <w:rPr>
                <w:rFonts w:ascii="宋体" w:hAnsi="宋体"/>
                <w:sz w:val="18"/>
                <w:szCs w:val="18"/>
              </w:rPr>
            </w:pPr>
            <w:r>
              <w:rPr>
                <w:rFonts w:ascii="宋体" w:hAnsi="宋体" w:hint="eastAsia"/>
                <w:sz w:val="18"/>
                <w:szCs w:val="18"/>
              </w:rPr>
              <w:t>解除条件：</w:t>
            </w:r>
          </w:p>
        </w:tc>
      </w:tr>
      <w:tr w:rsidR="0044346B" w14:paraId="3482E463" w14:textId="77777777">
        <w:trPr>
          <w:trHeight w:val="485"/>
        </w:trPr>
        <w:tc>
          <w:tcPr>
            <w:tcW w:w="2736" w:type="dxa"/>
          </w:tcPr>
          <w:p w14:paraId="786BCDD7" w14:textId="77777777" w:rsidR="0044346B" w:rsidRDefault="00DB17D7">
            <w:pPr>
              <w:jc w:val="left"/>
              <w:rPr>
                <w:rFonts w:ascii="宋体" w:hAnsi="宋体"/>
                <w:sz w:val="18"/>
                <w:szCs w:val="18"/>
              </w:rPr>
            </w:pPr>
            <w:r>
              <w:rPr>
                <w:rFonts w:ascii="宋体" w:hAnsi="宋体" w:hint="eastAsia"/>
                <w:sz w:val="18"/>
                <w:szCs w:val="18"/>
              </w:rPr>
              <w:t>3.</w:t>
            </w:r>
            <w:r>
              <w:rPr>
                <w:rFonts w:ascii="宋体" w:hAnsi="宋体" w:hint="eastAsia"/>
                <w:sz w:val="18"/>
                <w:szCs w:val="18"/>
              </w:rPr>
              <w:t>是否对被告就信用卡合约主要条款进行提示注意、说明</w:t>
            </w:r>
          </w:p>
        </w:tc>
        <w:tc>
          <w:tcPr>
            <w:tcW w:w="6201" w:type="dxa"/>
          </w:tcPr>
          <w:p w14:paraId="31D505CD"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提示说明的具体方式以及时间地点：</w:t>
            </w:r>
          </w:p>
          <w:p w14:paraId="1C519B31" w14:textId="77777777" w:rsidR="0044346B" w:rsidRDefault="00DB17D7">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44346B" w14:paraId="09DC52F3" w14:textId="77777777">
        <w:trPr>
          <w:trHeight w:val="487"/>
        </w:trPr>
        <w:tc>
          <w:tcPr>
            <w:tcW w:w="2736" w:type="dxa"/>
          </w:tcPr>
          <w:p w14:paraId="402C4049" w14:textId="77777777" w:rsidR="0044346B" w:rsidRDefault="00DB17D7">
            <w:pPr>
              <w:jc w:val="left"/>
              <w:rPr>
                <w:rFonts w:ascii="宋体" w:hAnsi="宋体"/>
                <w:sz w:val="18"/>
                <w:szCs w:val="18"/>
              </w:rPr>
            </w:pPr>
            <w:r>
              <w:rPr>
                <w:rFonts w:ascii="宋体" w:hAnsi="宋体" w:hint="eastAsia"/>
                <w:sz w:val="18"/>
                <w:szCs w:val="18"/>
              </w:rPr>
              <w:t>4.</w:t>
            </w:r>
            <w:r>
              <w:rPr>
                <w:rFonts w:ascii="宋体" w:hAnsi="宋体" w:hint="eastAsia"/>
                <w:sz w:val="18"/>
                <w:szCs w:val="18"/>
              </w:rPr>
              <w:t>被告已还款金额</w:t>
            </w:r>
          </w:p>
        </w:tc>
        <w:tc>
          <w:tcPr>
            <w:tcW w:w="6201" w:type="dxa"/>
          </w:tcPr>
          <w:p w14:paraId="7E9B7092" w14:textId="77777777" w:rsidR="0044346B" w:rsidRDefault="00DB17D7">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元</w:t>
            </w:r>
          </w:p>
          <w:p w14:paraId="5A96437A" w14:textId="77777777" w:rsidR="0044346B" w:rsidRDefault="0044346B">
            <w:pPr>
              <w:jc w:val="left"/>
              <w:rPr>
                <w:rFonts w:ascii="宋体" w:hAnsi="宋体"/>
                <w:sz w:val="18"/>
                <w:szCs w:val="18"/>
              </w:rPr>
            </w:pPr>
          </w:p>
        </w:tc>
      </w:tr>
      <w:tr w:rsidR="0044346B" w14:paraId="29A1281E" w14:textId="77777777">
        <w:trPr>
          <w:trHeight w:val="90"/>
        </w:trPr>
        <w:tc>
          <w:tcPr>
            <w:tcW w:w="2736" w:type="dxa"/>
          </w:tcPr>
          <w:p w14:paraId="7EEC60DD" w14:textId="77777777" w:rsidR="0044346B" w:rsidRDefault="0044346B">
            <w:pPr>
              <w:jc w:val="left"/>
              <w:rPr>
                <w:rFonts w:ascii="宋体" w:hAnsi="宋体"/>
                <w:sz w:val="18"/>
                <w:szCs w:val="18"/>
              </w:rPr>
            </w:pPr>
          </w:p>
          <w:p w14:paraId="4E47574A" w14:textId="77777777" w:rsidR="0044346B" w:rsidRDefault="00DB17D7">
            <w:pPr>
              <w:jc w:val="left"/>
              <w:rPr>
                <w:rFonts w:ascii="宋体" w:hAnsi="宋体"/>
                <w:sz w:val="18"/>
                <w:szCs w:val="18"/>
              </w:rPr>
            </w:pPr>
            <w:r>
              <w:rPr>
                <w:rFonts w:ascii="宋体" w:hAnsi="宋体" w:hint="eastAsia"/>
                <w:sz w:val="18"/>
                <w:szCs w:val="18"/>
              </w:rPr>
              <w:t>5.</w:t>
            </w:r>
            <w:r>
              <w:rPr>
                <w:rFonts w:ascii="宋体" w:hAnsi="宋体" w:hint="eastAsia"/>
                <w:sz w:val="18"/>
                <w:szCs w:val="18"/>
              </w:rPr>
              <w:t>被告逾期未还款金额</w:t>
            </w:r>
          </w:p>
        </w:tc>
        <w:tc>
          <w:tcPr>
            <w:tcW w:w="6201" w:type="dxa"/>
          </w:tcPr>
          <w:p w14:paraId="47B28940" w14:textId="77777777" w:rsidR="0044346B" w:rsidRDefault="00DB17D7">
            <w:pPr>
              <w:jc w:val="left"/>
              <w:rPr>
                <w:rFonts w:ascii="宋体" w:hAnsi="宋体"/>
                <w:sz w:val="18"/>
                <w:szCs w:val="18"/>
              </w:rPr>
            </w:pPr>
            <w:r>
              <w:rPr>
                <w:rFonts w:ascii="宋体" w:hAnsi="宋体" w:hint="eastAsia"/>
                <w:sz w:val="18"/>
                <w:szCs w:val="18"/>
              </w:rPr>
              <w:t>逾期时间：</w:t>
            </w:r>
          </w:p>
          <w:p w14:paraId="11DFB4FF" w14:textId="77777777" w:rsidR="0044346B" w:rsidRDefault="00DB17D7">
            <w:pPr>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日，被告</w:t>
            </w:r>
            <w:r>
              <w:rPr>
                <w:rFonts w:ascii="宋体" w:hAnsi="宋体" w:hint="eastAsia"/>
                <w:sz w:val="18"/>
                <w:szCs w:val="18"/>
              </w:rPr>
              <w:t xml:space="preserve">   </w:t>
            </w:r>
            <w:r>
              <w:rPr>
                <w:rFonts w:ascii="宋体" w:hAnsi="宋体" w:hint="eastAsia"/>
                <w:sz w:val="18"/>
                <w:szCs w:val="18"/>
              </w:rPr>
              <w:t>欠付信用卡本金</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、利息</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、罚息</w:t>
            </w:r>
            <w:r>
              <w:rPr>
                <w:rFonts w:ascii="宋体" w:hAnsi="宋体" w:hint="eastAsia"/>
                <w:sz w:val="18"/>
                <w:szCs w:val="18"/>
              </w:rPr>
              <w:t xml:space="preserve">    </w:t>
            </w:r>
            <w:r>
              <w:rPr>
                <w:rFonts w:ascii="宋体" w:hAnsi="宋体" w:hint="eastAsia"/>
                <w:sz w:val="18"/>
                <w:szCs w:val="18"/>
              </w:rPr>
              <w:t>元、复利</w:t>
            </w:r>
            <w:r>
              <w:rPr>
                <w:rFonts w:ascii="宋体" w:hAnsi="宋体" w:hint="eastAsia"/>
                <w:sz w:val="18"/>
                <w:szCs w:val="18"/>
              </w:rPr>
              <w:t xml:space="preserve">    </w:t>
            </w:r>
            <w:r>
              <w:rPr>
                <w:rFonts w:ascii="宋体" w:hAnsi="宋体" w:hint="eastAsia"/>
                <w:sz w:val="18"/>
                <w:szCs w:val="18"/>
              </w:rPr>
              <w:t>元、滞纳金</w:t>
            </w:r>
            <w:r>
              <w:rPr>
                <w:rFonts w:ascii="宋体" w:hAnsi="宋体" w:hint="eastAsia"/>
                <w:sz w:val="18"/>
                <w:szCs w:val="18"/>
              </w:rPr>
              <w:t xml:space="preserve">    </w:t>
            </w:r>
            <w:r>
              <w:rPr>
                <w:rFonts w:ascii="宋体" w:hAnsi="宋体" w:hint="eastAsia"/>
                <w:sz w:val="18"/>
                <w:szCs w:val="18"/>
              </w:rPr>
              <w:t>元、违约金</w:t>
            </w:r>
            <w:r>
              <w:rPr>
                <w:rFonts w:ascii="宋体" w:hAnsi="宋体" w:hint="eastAsia"/>
                <w:sz w:val="18"/>
                <w:szCs w:val="18"/>
              </w:rPr>
              <w:t xml:space="preserve">    </w:t>
            </w:r>
            <w:r>
              <w:rPr>
                <w:rFonts w:ascii="宋体" w:hAnsi="宋体" w:hint="eastAsia"/>
                <w:sz w:val="18"/>
                <w:szCs w:val="18"/>
              </w:rPr>
              <w:t>元、手续费</w:t>
            </w:r>
            <w:r>
              <w:rPr>
                <w:rFonts w:ascii="宋体" w:hAnsi="宋体" w:hint="eastAsia"/>
                <w:sz w:val="18"/>
                <w:szCs w:val="18"/>
              </w:rPr>
              <w:t xml:space="preserve">   </w:t>
            </w:r>
            <w:r>
              <w:rPr>
                <w:rFonts w:ascii="宋体" w:hAnsi="宋体" w:hint="eastAsia"/>
                <w:sz w:val="18"/>
                <w:szCs w:val="18"/>
              </w:rPr>
              <w:t>元</w:t>
            </w:r>
          </w:p>
        </w:tc>
      </w:tr>
      <w:tr w:rsidR="0044346B" w14:paraId="456EEEC2" w14:textId="77777777">
        <w:tc>
          <w:tcPr>
            <w:tcW w:w="2736" w:type="dxa"/>
          </w:tcPr>
          <w:p w14:paraId="1036E6B2" w14:textId="77777777" w:rsidR="0044346B" w:rsidRDefault="00DB17D7">
            <w:pPr>
              <w:jc w:val="left"/>
              <w:rPr>
                <w:rFonts w:ascii="宋体" w:hAnsi="宋体"/>
                <w:sz w:val="18"/>
                <w:szCs w:val="18"/>
              </w:rPr>
            </w:pPr>
            <w:r>
              <w:rPr>
                <w:rFonts w:ascii="宋体" w:hAnsi="宋体" w:hint="eastAsia"/>
                <w:sz w:val="18"/>
                <w:szCs w:val="18"/>
              </w:rPr>
              <w:lastRenderedPageBreak/>
              <w:t>6.</w:t>
            </w:r>
            <w:r>
              <w:rPr>
                <w:rFonts w:ascii="宋体" w:hAnsi="宋体" w:hint="eastAsia"/>
                <w:sz w:val="18"/>
                <w:szCs w:val="18"/>
              </w:rPr>
              <w:t>是否向被告进行通知和催收</w:t>
            </w:r>
          </w:p>
        </w:tc>
        <w:tc>
          <w:tcPr>
            <w:tcW w:w="6201" w:type="dxa"/>
          </w:tcPr>
          <w:p w14:paraId="31975D60"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具体情况：</w:t>
            </w:r>
          </w:p>
          <w:p w14:paraId="7C1B5F60" w14:textId="77777777" w:rsidR="0044346B" w:rsidRDefault="00DB17D7">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14:paraId="439984A4" w14:textId="77777777" w:rsidR="0044346B" w:rsidRDefault="0044346B">
            <w:pPr>
              <w:jc w:val="left"/>
              <w:rPr>
                <w:rFonts w:ascii="宋体" w:hAnsi="宋体"/>
                <w:sz w:val="18"/>
                <w:szCs w:val="18"/>
              </w:rPr>
            </w:pPr>
          </w:p>
        </w:tc>
      </w:tr>
      <w:tr w:rsidR="0044346B" w14:paraId="63E1F2EE" w14:textId="77777777">
        <w:tc>
          <w:tcPr>
            <w:tcW w:w="2736" w:type="dxa"/>
          </w:tcPr>
          <w:p w14:paraId="01195D14" w14:textId="77777777" w:rsidR="0044346B" w:rsidRDefault="00DB17D7">
            <w:pPr>
              <w:jc w:val="left"/>
              <w:rPr>
                <w:rFonts w:ascii="宋体" w:hAnsi="宋体"/>
                <w:sz w:val="18"/>
                <w:szCs w:val="18"/>
              </w:rPr>
            </w:pPr>
            <w:r>
              <w:rPr>
                <w:rFonts w:ascii="宋体" w:hAnsi="宋体" w:hint="eastAsia"/>
                <w:sz w:val="18"/>
                <w:szCs w:val="18"/>
              </w:rPr>
              <w:t>7.</w:t>
            </w:r>
            <w:r>
              <w:rPr>
                <w:rFonts w:ascii="宋体" w:hAnsi="宋体" w:hint="eastAsia"/>
                <w:sz w:val="18"/>
                <w:szCs w:val="18"/>
              </w:rPr>
              <w:t>是否签订物的担保（抵押、质押）合同</w:t>
            </w:r>
          </w:p>
        </w:tc>
        <w:tc>
          <w:tcPr>
            <w:tcW w:w="6201" w:type="dxa"/>
          </w:tcPr>
          <w:p w14:paraId="6D95263E"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签订时间：</w:t>
            </w:r>
          </w:p>
          <w:p w14:paraId="21107D29" w14:textId="77777777" w:rsidR="0044346B" w:rsidRDefault="00DB17D7">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44346B" w14:paraId="2175251D" w14:textId="77777777">
        <w:trPr>
          <w:trHeight w:val="699"/>
        </w:trPr>
        <w:tc>
          <w:tcPr>
            <w:tcW w:w="2736" w:type="dxa"/>
          </w:tcPr>
          <w:p w14:paraId="372A83A2" w14:textId="77777777" w:rsidR="0044346B" w:rsidRDefault="00DB17D7">
            <w:pPr>
              <w:jc w:val="left"/>
              <w:rPr>
                <w:rFonts w:ascii="宋体" w:hAnsi="宋体"/>
                <w:sz w:val="18"/>
                <w:szCs w:val="18"/>
              </w:rPr>
            </w:pPr>
            <w:r>
              <w:rPr>
                <w:rFonts w:ascii="宋体" w:hAnsi="宋体" w:hint="eastAsia"/>
                <w:sz w:val="18"/>
                <w:szCs w:val="18"/>
              </w:rPr>
              <w:t>8.</w:t>
            </w:r>
            <w:r>
              <w:rPr>
                <w:rFonts w:ascii="宋体" w:hAnsi="宋体" w:hint="eastAsia"/>
                <w:sz w:val="18"/>
                <w:szCs w:val="18"/>
              </w:rPr>
              <w:t>担保人、担保物</w:t>
            </w:r>
          </w:p>
        </w:tc>
        <w:tc>
          <w:tcPr>
            <w:tcW w:w="6201" w:type="dxa"/>
          </w:tcPr>
          <w:p w14:paraId="7AB80199" w14:textId="77777777" w:rsidR="0044346B" w:rsidRDefault="00DB17D7">
            <w:pPr>
              <w:jc w:val="left"/>
              <w:rPr>
                <w:rFonts w:ascii="宋体" w:hAnsi="宋体"/>
                <w:sz w:val="18"/>
                <w:szCs w:val="18"/>
              </w:rPr>
            </w:pPr>
            <w:r>
              <w:rPr>
                <w:rFonts w:ascii="宋体" w:hAnsi="宋体" w:hint="eastAsia"/>
                <w:sz w:val="18"/>
                <w:szCs w:val="18"/>
              </w:rPr>
              <w:t>担保人：</w:t>
            </w:r>
          </w:p>
          <w:p w14:paraId="72EDEB2C" w14:textId="77777777" w:rsidR="0044346B" w:rsidRDefault="00DB17D7">
            <w:pPr>
              <w:jc w:val="left"/>
              <w:rPr>
                <w:rFonts w:ascii="宋体" w:hAnsi="宋体"/>
                <w:sz w:val="18"/>
                <w:szCs w:val="18"/>
              </w:rPr>
            </w:pPr>
            <w:r>
              <w:rPr>
                <w:rFonts w:ascii="宋体" w:hAnsi="宋体" w:hint="eastAsia"/>
                <w:sz w:val="18"/>
                <w:szCs w:val="18"/>
              </w:rPr>
              <w:t>担保物：</w:t>
            </w:r>
          </w:p>
        </w:tc>
      </w:tr>
      <w:tr w:rsidR="0044346B" w14:paraId="791D1C4D" w14:textId="77777777">
        <w:trPr>
          <w:trHeight w:val="1391"/>
        </w:trPr>
        <w:tc>
          <w:tcPr>
            <w:tcW w:w="2736" w:type="dxa"/>
          </w:tcPr>
          <w:p w14:paraId="21147C2D" w14:textId="77777777" w:rsidR="0044346B" w:rsidRDefault="0044346B">
            <w:pPr>
              <w:jc w:val="left"/>
              <w:rPr>
                <w:rFonts w:ascii="宋体" w:hAnsi="宋体"/>
                <w:sz w:val="18"/>
                <w:szCs w:val="18"/>
              </w:rPr>
            </w:pPr>
          </w:p>
          <w:p w14:paraId="16F45295" w14:textId="77777777" w:rsidR="0044346B" w:rsidRDefault="00DB17D7">
            <w:pPr>
              <w:jc w:val="left"/>
              <w:rPr>
                <w:rFonts w:ascii="宋体" w:hAnsi="宋体"/>
                <w:sz w:val="18"/>
                <w:szCs w:val="18"/>
              </w:rPr>
            </w:pPr>
            <w:r>
              <w:rPr>
                <w:rFonts w:ascii="宋体" w:hAnsi="宋体" w:hint="eastAsia"/>
                <w:sz w:val="18"/>
                <w:szCs w:val="18"/>
              </w:rPr>
              <w:t>9.</w:t>
            </w:r>
            <w:r>
              <w:rPr>
                <w:rFonts w:ascii="宋体" w:hAnsi="宋体" w:hint="eastAsia"/>
                <w:sz w:val="18"/>
                <w:szCs w:val="18"/>
              </w:rPr>
              <w:t>是否最高额担保（抵押、质押）</w:t>
            </w:r>
          </w:p>
        </w:tc>
        <w:tc>
          <w:tcPr>
            <w:tcW w:w="6201" w:type="dxa"/>
          </w:tcPr>
          <w:p w14:paraId="76D248D4"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p>
          <w:p w14:paraId="4D528774" w14:textId="77777777" w:rsidR="0044346B" w:rsidRDefault="00DB17D7">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14:paraId="1BB00AC7" w14:textId="77777777" w:rsidR="0044346B" w:rsidRDefault="00DB17D7">
            <w:pPr>
              <w:jc w:val="left"/>
              <w:rPr>
                <w:rFonts w:ascii="宋体" w:hAnsi="宋体"/>
                <w:sz w:val="18"/>
                <w:szCs w:val="18"/>
              </w:rPr>
            </w:pPr>
            <w:r>
              <w:rPr>
                <w:rFonts w:ascii="宋体" w:hAnsi="宋体" w:hint="eastAsia"/>
                <w:sz w:val="18"/>
                <w:szCs w:val="18"/>
              </w:rPr>
              <w:t>担保债权的确定时间：</w:t>
            </w:r>
          </w:p>
          <w:p w14:paraId="535B4684" w14:textId="77777777" w:rsidR="0044346B" w:rsidRDefault="00DB17D7">
            <w:pPr>
              <w:jc w:val="left"/>
              <w:rPr>
                <w:rFonts w:ascii="宋体" w:hAnsi="宋体"/>
                <w:sz w:val="18"/>
                <w:szCs w:val="18"/>
              </w:rPr>
            </w:pPr>
            <w:r>
              <w:rPr>
                <w:rFonts w:ascii="宋体" w:hAnsi="宋体" w:hint="eastAsia"/>
                <w:sz w:val="18"/>
                <w:szCs w:val="18"/>
              </w:rPr>
              <w:t>担保额度：</w:t>
            </w:r>
          </w:p>
        </w:tc>
      </w:tr>
      <w:tr w:rsidR="0044346B" w14:paraId="336C346D" w14:textId="77777777">
        <w:tc>
          <w:tcPr>
            <w:tcW w:w="2736" w:type="dxa"/>
          </w:tcPr>
          <w:p w14:paraId="171D68CD" w14:textId="77777777" w:rsidR="0044346B" w:rsidRDefault="0044346B">
            <w:pPr>
              <w:jc w:val="left"/>
              <w:rPr>
                <w:rFonts w:ascii="宋体" w:hAnsi="宋体"/>
                <w:sz w:val="18"/>
                <w:szCs w:val="18"/>
              </w:rPr>
            </w:pPr>
          </w:p>
          <w:p w14:paraId="49FD98BB" w14:textId="77777777" w:rsidR="0044346B" w:rsidRDefault="00DB17D7">
            <w:pPr>
              <w:jc w:val="left"/>
              <w:rPr>
                <w:rFonts w:ascii="宋体" w:hAnsi="宋体"/>
                <w:sz w:val="18"/>
                <w:szCs w:val="18"/>
              </w:rPr>
            </w:pPr>
            <w:r>
              <w:rPr>
                <w:rFonts w:ascii="宋体" w:hAnsi="宋体" w:hint="eastAsia"/>
                <w:sz w:val="18"/>
                <w:szCs w:val="18"/>
              </w:rPr>
              <w:t>10.</w:t>
            </w:r>
            <w:r>
              <w:rPr>
                <w:rFonts w:ascii="宋体" w:hAnsi="宋体" w:hint="eastAsia"/>
                <w:sz w:val="18"/>
                <w:szCs w:val="18"/>
              </w:rPr>
              <w:t>是否办理抵押、质押登记</w:t>
            </w:r>
          </w:p>
        </w:tc>
        <w:tc>
          <w:tcPr>
            <w:tcW w:w="6201" w:type="dxa"/>
          </w:tcPr>
          <w:p w14:paraId="55A493F1"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正式登记</w:t>
            </w:r>
            <w:r>
              <w:rPr>
                <w:rFonts w:ascii="宋体" w:hAnsi="宋体" w:hint="eastAsia"/>
                <w:sz w:val="18"/>
                <w:szCs w:val="18"/>
              </w:rPr>
              <w:sym w:font="Wingdings 2" w:char="00A3"/>
            </w:r>
          </w:p>
          <w:p w14:paraId="49E2CDA1" w14:textId="77777777" w:rsidR="0044346B" w:rsidRDefault="00DB17D7">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预告登记</w:t>
            </w:r>
            <w:r>
              <w:rPr>
                <w:rFonts w:ascii="宋体" w:hAnsi="宋体" w:hint="eastAsia"/>
                <w:sz w:val="18"/>
                <w:szCs w:val="18"/>
              </w:rPr>
              <w:sym w:font="Wingdings 2" w:char="00A3"/>
            </w:r>
          </w:p>
          <w:p w14:paraId="1B20B4E4" w14:textId="77777777" w:rsidR="0044346B" w:rsidRDefault="00DB17D7">
            <w:pPr>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44346B" w14:paraId="090D9322" w14:textId="77777777">
        <w:tc>
          <w:tcPr>
            <w:tcW w:w="2736" w:type="dxa"/>
          </w:tcPr>
          <w:p w14:paraId="760857A4" w14:textId="77777777" w:rsidR="0044346B" w:rsidRDefault="00DB17D7">
            <w:pPr>
              <w:jc w:val="left"/>
              <w:rPr>
                <w:rFonts w:ascii="宋体" w:hAnsi="宋体"/>
                <w:sz w:val="18"/>
                <w:szCs w:val="18"/>
              </w:rPr>
            </w:pPr>
            <w:r>
              <w:rPr>
                <w:rFonts w:ascii="宋体" w:hAnsi="宋体" w:hint="eastAsia"/>
                <w:sz w:val="18"/>
                <w:szCs w:val="18"/>
              </w:rPr>
              <w:t>11.</w:t>
            </w:r>
            <w:r>
              <w:rPr>
                <w:rFonts w:ascii="宋体" w:hAnsi="宋体" w:hint="eastAsia"/>
                <w:sz w:val="18"/>
                <w:szCs w:val="18"/>
              </w:rPr>
              <w:t>是否签订保证合同</w:t>
            </w:r>
          </w:p>
        </w:tc>
        <w:tc>
          <w:tcPr>
            <w:tcW w:w="6201" w:type="dxa"/>
          </w:tcPr>
          <w:p w14:paraId="7E53FD97"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签订时间：</w:t>
            </w:r>
            <w:r>
              <w:rPr>
                <w:rFonts w:ascii="宋体" w:hAnsi="宋体" w:hint="eastAsia"/>
                <w:sz w:val="18"/>
                <w:szCs w:val="18"/>
              </w:rPr>
              <w:t xml:space="preserve">    </w:t>
            </w:r>
            <w:r>
              <w:rPr>
                <w:rFonts w:ascii="宋体" w:hAnsi="宋体" w:hint="eastAsia"/>
                <w:sz w:val="18"/>
                <w:szCs w:val="18"/>
              </w:rPr>
              <w:t>保证人：</w:t>
            </w:r>
          </w:p>
          <w:p w14:paraId="3AE657BB" w14:textId="77777777" w:rsidR="0044346B" w:rsidRDefault="00DB17D7">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主要内容：</w:t>
            </w:r>
          </w:p>
          <w:p w14:paraId="23FEB509" w14:textId="77777777" w:rsidR="0044346B" w:rsidRDefault="00DB17D7">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44346B" w14:paraId="6025050B" w14:textId="77777777">
        <w:tc>
          <w:tcPr>
            <w:tcW w:w="2736" w:type="dxa"/>
          </w:tcPr>
          <w:p w14:paraId="1C050627" w14:textId="77777777" w:rsidR="0044346B" w:rsidRDefault="00DB17D7">
            <w:pPr>
              <w:jc w:val="left"/>
              <w:rPr>
                <w:rFonts w:ascii="宋体" w:hAnsi="宋体"/>
                <w:sz w:val="18"/>
                <w:szCs w:val="18"/>
              </w:rPr>
            </w:pPr>
            <w:r>
              <w:rPr>
                <w:rFonts w:ascii="宋体" w:hAnsi="宋体" w:hint="eastAsia"/>
                <w:sz w:val="18"/>
                <w:szCs w:val="18"/>
              </w:rPr>
              <w:t>12.</w:t>
            </w:r>
            <w:r>
              <w:rPr>
                <w:rFonts w:ascii="宋体" w:hAnsi="宋体" w:hint="eastAsia"/>
                <w:sz w:val="18"/>
                <w:szCs w:val="18"/>
              </w:rPr>
              <w:t>保证方式</w:t>
            </w:r>
          </w:p>
        </w:tc>
        <w:tc>
          <w:tcPr>
            <w:tcW w:w="6201" w:type="dxa"/>
          </w:tcPr>
          <w:p w14:paraId="746FAFAF" w14:textId="77777777" w:rsidR="0044346B" w:rsidRDefault="00DB17D7">
            <w:pPr>
              <w:jc w:val="left"/>
              <w:rPr>
                <w:rFonts w:ascii="宋体" w:hAnsi="宋体"/>
                <w:sz w:val="18"/>
                <w:szCs w:val="18"/>
              </w:rPr>
            </w:pPr>
            <w:r>
              <w:rPr>
                <w:rFonts w:ascii="宋体" w:hAnsi="宋体" w:hint="eastAsia"/>
                <w:sz w:val="18"/>
                <w:szCs w:val="18"/>
              </w:rPr>
              <w:t>一般保证</w:t>
            </w:r>
            <w:r>
              <w:rPr>
                <w:rFonts w:ascii="宋体" w:hAnsi="宋体" w:hint="eastAsia"/>
                <w:sz w:val="18"/>
                <w:szCs w:val="18"/>
              </w:rPr>
              <w:t xml:space="preserve">    </w:t>
            </w:r>
            <w:r>
              <w:rPr>
                <w:rFonts w:ascii="宋体" w:hAnsi="宋体" w:hint="eastAsia"/>
                <w:sz w:val="18"/>
                <w:szCs w:val="18"/>
              </w:rPr>
              <w:sym w:font="Wingdings 2" w:char="00A3"/>
            </w:r>
          </w:p>
          <w:p w14:paraId="5625E137" w14:textId="77777777" w:rsidR="0044346B" w:rsidRDefault="00DB17D7">
            <w:pPr>
              <w:jc w:val="left"/>
              <w:rPr>
                <w:rFonts w:ascii="宋体" w:hAnsi="宋体"/>
                <w:sz w:val="18"/>
                <w:szCs w:val="18"/>
              </w:rPr>
            </w:pPr>
            <w:r>
              <w:rPr>
                <w:rFonts w:ascii="宋体" w:hAnsi="宋体" w:hint="eastAsia"/>
                <w:sz w:val="18"/>
                <w:szCs w:val="18"/>
              </w:rPr>
              <w:t>连带责任保证</w:t>
            </w:r>
            <w:r>
              <w:rPr>
                <w:rFonts w:ascii="宋体" w:hAnsi="宋体" w:hint="eastAsia"/>
                <w:sz w:val="18"/>
                <w:szCs w:val="18"/>
              </w:rPr>
              <w:sym w:font="Wingdings 2" w:char="00A3"/>
            </w:r>
          </w:p>
        </w:tc>
      </w:tr>
      <w:tr w:rsidR="0044346B" w14:paraId="5B13B150" w14:textId="77777777">
        <w:tc>
          <w:tcPr>
            <w:tcW w:w="2736" w:type="dxa"/>
          </w:tcPr>
          <w:p w14:paraId="0ECAC202" w14:textId="77777777" w:rsidR="0044346B" w:rsidRDefault="00DB17D7">
            <w:pPr>
              <w:jc w:val="left"/>
              <w:rPr>
                <w:rFonts w:ascii="宋体" w:hAnsi="宋体"/>
                <w:sz w:val="18"/>
                <w:szCs w:val="18"/>
              </w:rPr>
            </w:pPr>
            <w:r>
              <w:rPr>
                <w:rFonts w:ascii="宋体" w:hAnsi="宋体" w:hint="eastAsia"/>
                <w:sz w:val="18"/>
                <w:szCs w:val="18"/>
              </w:rPr>
              <w:t>13.</w:t>
            </w:r>
            <w:r>
              <w:rPr>
                <w:rFonts w:ascii="宋体" w:hAnsi="宋体" w:hint="eastAsia"/>
                <w:sz w:val="18"/>
                <w:szCs w:val="18"/>
              </w:rPr>
              <w:t>其他担保方式</w:t>
            </w:r>
          </w:p>
        </w:tc>
        <w:tc>
          <w:tcPr>
            <w:tcW w:w="6201" w:type="dxa"/>
          </w:tcPr>
          <w:p w14:paraId="1CA43308" w14:textId="77777777" w:rsidR="0044346B" w:rsidRDefault="00DB17D7">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形式：</w:t>
            </w:r>
            <w:r>
              <w:rPr>
                <w:rFonts w:ascii="宋体" w:hAnsi="宋体" w:hint="eastAsia"/>
                <w:sz w:val="18"/>
                <w:szCs w:val="18"/>
              </w:rPr>
              <w:t xml:space="preserve">           </w:t>
            </w:r>
            <w:r>
              <w:rPr>
                <w:rFonts w:ascii="宋体" w:hAnsi="宋体" w:hint="eastAsia"/>
                <w:sz w:val="18"/>
                <w:szCs w:val="18"/>
              </w:rPr>
              <w:t>签订时间：</w:t>
            </w:r>
          </w:p>
          <w:p w14:paraId="1917DD50" w14:textId="77777777" w:rsidR="0044346B" w:rsidRDefault="00DB17D7">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44346B" w14:paraId="42D85666" w14:textId="77777777">
        <w:trPr>
          <w:trHeight w:val="671"/>
        </w:trPr>
        <w:tc>
          <w:tcPr>
            <w:tcW w:w="2736" w:type="dxa"/>
          </w:tcPr>
          <w:p w14:paraId="3EB16CF7" w14:textId="77777777" w:rsidR="0044346B" w:rsidRDefault="00DB17D7">
            <w:pPr>
              <w:jc w:val="left"/>
              <w:rPr>
                <w:rFonts w:ascii="宋体" w:hAnsi="宋体"/>
                <w:sz w:val="18"/>
                <w:szCs w:val="18"/>
              </w:rPr>
            </w:pPr>
            <w:r>
              <w:rPr>
                <w:rFonts w:ascii="宋体" w:hAnsi="宋体" w:hint="eastAsia"/>
                <w:sz w:val="18"/>
                <w:szCs w:val="18"/>
              </w:rPr>
              <w:t>14.</w:t>
            </w:r>
            <w:r>
              <w:rPr>
                <w:rFonts w:ascii="宋体" w:hAnsi="宋体" w:hint="eastAsia"/>
                <w:sz w:val="18"/>
                <w:szCs w:val="18"/>
              </w:rPr>
              <w:t>其他需要说明的内容（可另附页）</w:t>
            </w:r>
          </w:p>
          <w:p w14:paraId="23BAF746" w14:textId="77777777" w:rsidR="0044346B" w:rsidRDefault="0044346B">
            <w:pPr>
              <w:jc w:val="left"/>
              <w:rPr>
                <w:rFonts w:ascii="宋体" w:hAnsi="宋体"/>
                <w:sz w:val="18"/>
                <w:szCs w:val="18"/>
              </w:rPr>
            </w:pPr>
          </w:p>
        </w:tc>
        <w:tc>
          <w:tcPr>
            <w:tcW w:w="6201" w:type="dxa"/>
          </w:tcPr>
          <w:p w14:paraId="12F0A693" w14:textId="77777777" w:rsidR="0044346B" w:rsidRDefault="0044346B">
            <w:pPr>
              <w:jc w:val="left"/>
              <w:rPr>
                <w:rFonts w:ascii="宋体" w:hAnsi="宋体"/>
                <w:sz w:val="18"/>
                <w:szCs w:val="18"/>
              </w:rPr>
            </w:pPr>
          </w:p>
        </w:tc>
      </w:tr>
      <w:tr w:rsidR="0044346B" w14:paraId="3224D73B" w14:textId="77777777">
        <w:tc>
          <w:tcPr>
            <w:tcW w:w="2736" w:type="dxa"/>
          </w:tcPr>
          <w:p w14:paraId="3401CB76" w14:textId="77777777" w:rsidR="0044346B" w:rsidRDefault="00DB17D7">
            <w:pPr>
              <w:jc w:val="left"/>
              <w:rPr>
                <w:rFonts w:ascii="宋体" w:hAnsi="宋体"/>
                <w:sz w:val="18"/>
                <w:szCs w:val="18"/>
              </w:rPr>
            </w:pPr>
            <w:r>
              <w:rPr>
                <w:rFonts w:ascii="宋体" w:hAnsi="宋体" w:hint="eastAsia"/>
                <w:sz w:val="18"/>
                <w:szCs w:val="18"/>
              </w:rPr>
              <w:t>15.</w:t>
            </w:r>
            <w:r>
              <w:rPr>
                <w:rFonts w:ascii="宋体" w:hAnsi="宋体" w:hint="eastAsia"/>
                <w:sz w:val="18"/>
                <w:szCs w:val="18"/>
              </w:rPr>
              <w:t>证据清单（可另附页）</w:t>
            </w:r>
          </w:p>
        </w:tc>
        <w:tc>
          <w:tcPr>
            <w:tcW w:w="6201" w:type="dxa"/>
          </w:tcPr>
          <w:p w14:paraId="057D879E" w14:textId="77777777" w:rsidR="0044346B" w:rsidRDefault="0044346B"/>
          <w:p w14:paraId="5FC41A55" w14:textId="77777777" w:rsidR="0044346B" w:rsidRDefault="0044346B">
            <w:pPr>
              <w:jc w:val="left"/>
              <w:rPr>
                <w:rFonts w:ascii="宋体" w:hAnsi="宋体"/>
                <w:sz w:val="18"/>
                <w:szCs w:val="18"/>
              </w:rPr>
            </w:pPr>
          </w:p>
        </w:tc>
      </w:tr>
    </w:tbl>
    <w:p w14:paraId="70DEE6FD" w14:textId="77777777" w:rsidR="0044346B" w:rsidRDefault="00DB17D7">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14:paraId="34B9FF49" w14:textId="77777777" w:rsidR="0044346B" w:rsidRDefault="00DB17D7">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日期：</w:t>
      </w:r>
    </w:p>
    <w:sectPr w:rsidR="00443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5DC83"/>
    <w:rsid w:val="0044346B"/>
    <w:rsid w:val="00DB17D7"/>
    <w:rsid w:val="00F01670"/>
    <w:rsid w:val="3AF5DC83"/>
    <w:rsid w:val="7972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415</Words>
  <Characters>2372</Characters>
  <Application>Microsoft Office Word</Application>
  <DocSecurity>0</DocSecurity>
  <Lines>19</Lines>
  <Paragraphs>5</Paragraphs>
  <ScaleCrop>false</ScaleCrop>
  <Company>WORKGROUP</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tongyingchao</dc:creator>
  <cp:lastModifiedBy>NTKO</cp:lastModifiedBy>
  <cp:revision>2</cp:revision>
  <dcterms:created xsi:type="dcterms:W3CDTF">2024-06-26T10:56:00Z</dcterms:created>
  <dcterms:modified xsi:type="dcterms:W3CDTF">2025-04-02T02:09:00Z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504EB610EE65470899C773143AB885E3_13</vt:lpwstr>
  </property>
  <property fmtid="{D5CDD505-2E9C-101B-9397-08002B2CF9AE}" pid="4" name="KSOTemplateDocerSaveRecord">
    <vt:lpwstr>eyJoZGlkIjoiMTZlNTIwZTIyMDRiZDg4NzVkYTZkYzM2YzMzMjk1Y2YiLCJ1c2VySWQiOiIyOTA3NDk5NDgifQ==</vt:lpwstr>
  </property>
</Properties>
</file>